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049D6" w14:textId="48BEFEE5" w:rsidR="00D41FDF" w:rsidRPr="00A46B75" w:rsidRDefault="00E27E62" w:rsidP="008972FE">
      <w:pPr>
        <w:pStyle w:val="Web"/>
        <w:snapToGrid w:val="0"/>
        <w:spacing w:before="0" w:beforeAutospacing="0" w:after="0" w:afterAutospacing="0"/>
        <w:jc w:val="center"/>
        <w:rPr>
          <w:rFonts w:ascii="標楷體" w:eastAsia="標楷體" w:hAnsi="標楷體"/>
          <w:sz w:val="40"/>
          <w:szCs w:val="40"/>
        </w:rPr>
      </w:pPr>
      <w:r w:rsidRPr="00A46B75">
        <w:rPr>
          <w:rFonts w:ascii="標楷體" w:eastAsia="標楷體" w:hAnsi="標楷體" w:hint="eastAsia"/>
          <w:sz w:val="40"/>
          <w:szCs w:val="40"/>
        </w:rPr>
        <w:t>臺北市立</w:t>
      </w:r>
      <w:r w:rsidR="00AF2190" w:rsidRPr="00A46B75">
        <w:rPr>
          <w:rFonts w:ascii="標楷體" w:eastAsia="標楷體" w:hAnsi="標楷體" w:hint="eastAsia"/>
          <w:sz w:val="40"/>
          <w:szCs w:val="40"/>
        </w:rPr>
        <w:t>立農</w:t>
      </w:r>
      <w:r w:rsidRPr="00A46B75">
        <w:rPr>
          <w:rFonts w:ascii="標楷體" w:eastAsia="標楷體" w:hAnsi="標楷體" w:hint="eastAsia"/>
          <w:sz w:val="40"/>
          <w:szCs w:val="40"/>
        </w:rPr>
        <w:t>國民小學</w:t>
      </w:r>
      <w:r w:rsidR="00E810D3" w:rsidRPr="00A46B75">
        <w:rPr>
          <w:rFonts w:ascii="標楷體" w:eastAsia="標楷體" w:hAnsi="標楷體"/>
          <w:sz w:val="40"/>
          <w:szCs w:val="40"/>
        </w:rPr>
        <w:t>1</w:t>
      </w:r>
      <w:r w:rsidR="00AF2190" w:rsidRPr="00A46B75">
        <w:rPr>
          <w:rFonts w:ascii="標楷體" w:eastAsia="標楷體" w:hAnsi="標楷體"/>
          <w:sz w:val="40"/>
          <w:szCs w:val="40"/>
        </w:rPr>
        <w:t>1</w:t>
      </w:r>
      <w:r w:rsidR="001B5C83">
        <w:rPr>
          <w:rFonts w:ascii="標楷體" w:eastAsia="標楷體" w:hAnsi="標楷體" w:hint="eastAsia"/>
          <w:sz w:val="40"/>
          <w:szCs w:val="40"/>
        </w:rPr>
        <w:t>4</w:t>
      </w:r>
      <w:r w:rsidR="001964CD" w:rsidRPr="00A46B75">
        <w:rPr>
          <w:rFonts w:ascii="標楷體" w:eastAsia="標楷體" w:hAnsi="標楷體" w:hint="eastAsia"/>
          <w:sz w:val="40"/>
          <w:szCs w:val="40"/>
        </w:rPr>
        <w:t>學年</w:t>
      </w:r>
      <w:r w:rsidR="00BD1563" w:rsidRPr="00A46B75">
        <w:rPr>
          <w:rFonts w:ascii="標楷體" w:eastAsia="標楷體" w:hAnsi="標楷體" w:hint="eastAsia"/>
          <w:sz w:val="40"/>
          <w:szCs w:val="40"/>
        </w:rPr>
        <w:t>度第</w:t>
      </w:r>
      <w:r w:rsidR="001B5C83">
        <w:rPr>
          <w:rFonts w:ascii="標楷體" w:eastAsia="標楷體" w:hAnsi="標楷體" w:hint="eastAsia"/>
          <w:sz w:val="40"/>
          <w:szCs w:val="40"/>
        </w:rPr>
        <w:t>二</w:t>
      </w:r>
      <w:r w:rsidR="00BD1563" w:rsidRPr="00A46B75">
        <w:rPr>
          <w:rFonts w:ascii="標楷體" w:eastAsia="標楷體" w:hAnsi="標楷體" w:hint="eastAsia"/>
          <w:sz w:val="40"/>
          <w:szCs w:val="40"/>
        </w:rPr>
        <w:t>學期</w:t>
      </w:r>
    </w:p>
    <w:p w14:paraId="64BD5BC0" w14:textId="3712ED7A" w:rsidR="00E27E62" w:rsidRPr="00A46B75" w:rsidRDefault="005914C8" w:rsidP="008972FE">
      <w:pPr>
        <w:pStyle w:val="Web"/>
        <w:snapToGrid w:val="0"/>
        <w:spacing w:before="0" w:beforeAutospacing="0" w:after="0" w:afterAutospacing="0"/>
        <w:jc w:val="center"/>
        <w:rPr>
          <w:rFonts w:ascii="標楷體" w:eastAsia="標楷體" w:hAnsi="標楷體"/>
          <w:sz w:val="40"/>
          <w:szCs w:val="40"/>
        </w:rPr>
      </w:pPr>
      <w:r>
        <w:rPr>
          <w:rFonts w:ascii="標楷體" w:eastAsia="標楷體" w:hAnsi="標楷體" w:hint="eastAsia"/>
          <w:sz w:val="40"/>
          <w:szCs w:val="40"/>
        </w:rPr>
        <w:t>月薪制及</w:t>
      </w:r>
      <w:r w:rsidR="00F66C67" w:rsidRPr="00A46B75">
        <w:rPr>
          <w:rFonts w:ascii="標楷體" w:eastAsia="標楷體" w:hAnsi="標楷體" w:hint="eastAsia"/>
          <w:sz w:val="40"/>
          <w:szCs w:val="40"/>
        </w:rPr>
        <w:t>鐘點</w:t>
      </w:r>
      <w:r w:rsidR="00DF7D26" w:rsidRPr="00A46B75">
        <w:rPr>
          <w:rFonts w:ascii="標楷體" w:eastAsia="標楷體" w:hAnsi="標楷體" w:hint="eastAsia"/>
          <w:sz w:val="40"/>
          <w:szCs w:val="40"/>
        </w:rPr>
        <w:t>特</w:t>
      </w:r>
      <w:r w:rsidR="00D41FDF" w:rsidRPr="00A46B75">
        <w:rPr>
          <w:rFonts w:ascii="標楷體" w:eastAsia="標楷體" w:hAnsi="標楷體" w:hint="eastAsia"/>
          <w:sz w:val="40"/>
          <w:szCs w:val="40"/>
        </w:rPr>
        <w:t>殊教育</w:t>
      </w:r>
      <w:r w:rsidR="00E27E62" w:rsidRPr="00A46B75">
        <w:rPr>
          <w:rFonts w:ascii="標楷體" w:eastAsia="標楷體" w:hAnsi="標楷體" w:hint="eastAsia"/>
          <w:sz w:val="40"/>
          <w:szCs w:val="40"/>
        </w:rPr>
        <w:t>助理員甄選簡章</w:t>
      </w:r>
    </w:p>
    <w:p w14:paraId="4F75B9C1" w14:textId="6FAFBB87" w:rsidR="00563000" w:rsidRPr="00A46B75" w:rsidRDefault="00E810D3" w:rsidP="008972FE">
      <w:pPr>
        <w:pStyle w:val="Web"/>
        <w:snapToGrid w:val="0"/>
        <w:spacing w:before="0" w:beforeAutospacing="0" w:after="0" w:afterAutospacing="0"/>
        <w:jc w:val="right"/>
        <w:rPr>
          <w:rFonts w:ascii="標楷體" w:eastAsia="標楷體" w:hAnsi="標楷體"/>
          <w:sz w:val="20"/>
          <w:szCs w:val="20"/>
        </w:rPr>
      </w:pPr>
      <w:r w:rsidRPr="00A46B75">
        <w:rPr>
          <w:rFonts w:ascii="標楷體" w:eastAsia="標楷體" w:hAnsi="標楷體"/>
          <w:sz w:val="20"/>
          <w:szCs w:val="20"/>
        </w:rPr>
        <w:t>1</w:t>
      </w:r>
      <w:r w:rsidR="00AF2190" w:rsidRPr="00A46B75">
        <w:rPr>
          <w:rFonts w:ascii="標楷體" w:eastAsia="標楷體" w:hAnsi="標楷體"/>
          <w:sz w:val="20"/>
          <w:szCs w:val="20"/>
        </w:rPr>
        <w:t>1</w:t>
      </w:r>
      <w:r w:rsidR="001B5C83">
        <w:rPr>
          <w:rFonts w:ascii="標楷體" w:eastAsia="標楷體" w:hAnsi="標楷體" w:hint="eastAsia"/>
          <w:sz w:val="20"/>
          <w:szCs w:val="20"/>
        </w:rPr>
        <w:t>5</w:t>
      </w:r>
      <w:r w:rsidRPr="00A46B75">
        <w:rPr>
          <w:rFonts w:ascii="標楷體" w:eastAsia="標楷體" w:hAnsi="標楷體" w:hint="eastAsia"/>
          <w:sz w:val="20"/>
          <w:szCs w:val="20"/>
        </w:rPr>
        <w:t>年</w:t>
      </w:r>
      <w:r w:rsidR="001B5C83">
        <w:rPr>
          <w:rFonts w:ascii="標楷體" w:eastAsia="標楷體" w:hAnsi="標楷體" w:hint="eastAsia"/>
          <w:sz w:val="20"/>
          <w:szCs w:val="20"/>
        </w:rPr>
        <w:t>2</w:t>
      </w:r>
      <w:r w:rsidRPr="00A46B75">
        <w:rPr>
          <w:rFonts w:ascii="標楷體" w:eastAsia="標楷體" w:hAnsi="標楷體" w:hint="eastAsia"/>
          <w:sz w:val="20"/>
          <w:szCs w:val="20"/>
        </w:rPr>
        <w:t>月</w:t>
      </w:r>
      <w:r w:rsidR="005914C8">
        <w:rPr>
          <w:rFonts w:ascii="標楷體" w:eastAsia="標楷體" w:hAnsi="標楷體" w:hint="eastAsia"/>
          <w:sz w:val="20"/>
          <w:szCs w:val="20"/>
        </w:rPr>
        <w:t>3</w:t>
      </w:r>
      <w:r w:rsidRPr="00A46B75">
        <w:rPr>
          <w:rFonts w:ascii="標楷體" w:eastAsia="標楷體" w:hAnsi="標楷體" w:hint="eastAsia"/>
          <w:sz w:val="20"/>
          <w:szCs w:val="20"/>
        </w:rPr>
        <w:t>日修訂</w:t>
      </w:r>
    </w:p>
    <w:p w14:paraId="40CB6248" w14:textId="77777777" w:rsidR="00D35961" w:rsidRPr="00A46B75" w:rsidRDefault="00D35961" w:rsidP="008972FE">
      <w:pPr>
        <w:pStyle w:val="Web"/>
        <w:snapToGrid w:val="0"/>
        <w:spacing w:before="0" w:beforeAutospacing="0" w:after="0" w:afterAutospacing="0"/>
        <w:rPr>
          <w:rFonts w:ascii="標楷體" w:eastAsia="標楷體" w:hAnsi="標楷體"/>
        </w:rPr>
      </w:pPr>
    </w:p>
    <w:p w14:paraId="7263F541" w14:textId="6ED8734A" w:rsidR="00E27E62" w:rsidRDefault="00E27E62" w:rsidP="008972FE">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一、依</w:t>
      </w:r>
      <w:r w:rsidR="002543B7" w:rsidRPr="00A46B75">
        <w:rPr>
          <w:rFonts w:ascii="標楷體" w:eastAsia="標楷體" w:hAnsi="標楷體" w:hint="eastAsia"/>
        </w:rPr>
        <w:t xml:space="preserve"> </w:t>
      </w:r>
      <w:r w:rsidR="002543B7" w:rsidRPr="00A46B75">
        <w:rPr>
          <w:rFonts w:ascii="標楷體" w:eastAsia="標楷體" w:hAnsi="標楷體"/>
        </w:rPr>
        <w:t xml:space="preserve">   </w:t>
      </w:r>
      <w:r w:rsidRPr="00A46B75">
        <w:rPr>
          <w:rFonts w:ascii="標楷體" w:eastAsia="標楷體" w:hAnsi="標楷體" w:hint="eastAsia"/>
        </w:rPr>
        <w:t>據：臺北市</w:t>
      </w:r>
      <w:r w:rsidR="005D7100" w:rsidRPr="00A46B75">
        <w:rPr>
          <w:rFonts w:ascii="標楷體" w:eastAsia="標楷體" w:hAnsi="標楷體" w:hint="eastAsia"/>
        </w:rPr>
        <w:t>1</w:t>
      </w:r>
      <w:r w:rsidR="004507F6" w:rsidRPr="00A46B75">
        <w:rPr>
          <w:rFonts w:ascii="標楷體" w:eastAsia="標楷體" w:hAnsi="標楷體" w:hint="eastAsia"/>
        </w:rPr>
        <w:t>1</w:t>
      </w:r>
      <w:r w:rsidR="004453E7">
        <w:rPr>
          <w:rFonts w:ascii="標楷體" w:eastAsia="標楷體" w:hAnsi="標楷體" w:hint="eastAsia"/>
        </w:rPr>
        <w:t>4</w:t>
      </w:r>
      <w:r w:rsidR="005D7100" w:rsidRPr="00A46B75">
        <w:rPr>
          <w:rFonts w:ascii="標楷體" w:eastAsia="標楷體" w:hAnsi="標楷體" w:hint="eastAsia"/>
        </w:rPr>
        <w:t>學年度補助各校兼任鐘點特殊教育</w:t>
      </w:r>
      <w:r w:rsidR="00DA5948" w:rsidRPr="00A46B75">
        <w:rPr>
          <w:rFonts w:ascii="標楷體" w:eastAsia="標楷體" w:hAnsi="標楷體" w:hint="eastAsia"/>
        </w:rPr>
        <w:t>教師</w:t>
      </w:r>
      <w:r w:rsidR="005D7100" w:rsidRPr="00A46B75">
        <w:rPr>
          <w:rFonts w:ascii="標楷體" w:eastAsia="標楷體" w:hAnsi="標楷體" w:hint="eastAsia"/>
        </w:rPr>
        <w:t>助理員實施計畫</w:t>
      </w:r>
      <w:r w:rsidRPr="00A46B75">
        <w:rPr>
          <w:rFonts w:ascii="標楷體" w:eastAsia="標楷體" w:hAnsi="標楷體" w:hint="eastAsia"/>
        </w:rPr>
        <w:t>。</w:t>
      </w:r>
    </w:p>
    <w:p w14:paraId="5700A2FC" w14:textId="77777777" w:rsidR="008E0C3A" w:rsidRPr="00A46B75" w:rsidRDefault="008E0C3A" w:rsidP="008972FE">
      <w:pPr>
        <w:pStyle w:val="Web"/>
        <w:snapToGrid w:val="0"/>
        <w:spacing w:before="0" w:beforeAutospacing="0" w:after="0" w:afterAutospacing="0"/>
        <w:rPr>
          <w:rFonts w:ascii="標楷體" w:eastAsia="標楷體" w:hAnsi="標楷體"/>
        </w:rPr>
      </w:pPr>
    </w:p>
    <w:p w14:paraId="5B3C1F82" w14:textId="4674D071" w:rsidR="00E27E62" w:rsidRDefault="00ED641D" w:rsidP="00875B75">
      <w:pPr>
        <w:pStyle w:val="Web"/>
        <w:snapToGrid w:val="0"/>
        <w:spacing w:before="0" w:beforeAutospacing="0" w:after="0" w:afterAutospacing="0"/>
        <w:ind w:left="480" w:hangingChars="200" w:hanging="480"/>
        <w:rPr>
          <w:rFonts w:ascii="標楷體" w:eastAsia="標楷體" w:hAnsi="標楷體"/>
        </w:rPr>
      </w:pPr>
      <w:r w:rsidRPr="00A46B75">
        <w:rPr>
          <w:rFonts w:ascii="標楷體" w:eastAsia="標楷體" w:hAnsi="標楷體" w:hint="eastAsia"/>
        </w:rPr>
        <w:t>二、甄選類科名額及聘期：依甄試結果</w:t>
      </w:r>
      <w:r w:rsidR="004507F6" w:rsidRPr="00A46B75">
        <w:rPr>
          <w:rFonts w:ascii="標楷體" w:eastAsia="標楷體" w:hAnsi="標楷體" w:hint="eastAsia"/>
        </w:rPr>
        <w:t>，</w:t>
      </w:r>
      <w:r w:rsidR="00E27E62" w:rsidRPr="00A46B75">
        <w:rPr>
          <w:rFonts w:ascii="標楷體" w:eastAsia="標楷體" w:hAnsi="標楷體" w:hint="eastAsia"/>
        </w:rPr>
        <w:t>視需要備取若干名列冊候用。</w:t>
      </w:r>
    </w:p>
    <w:p w14:paraId="0A6D49D5" w14:textId="77777777" w:rsidR="00A46B75" w:rsidRPr="00A46B75" w:rsidRDefault="00A46B75" w:rsidP="00875B75">
      <w:pPr>
        <w:pStyle w:val="Web"/>
        <w:snapToGrid w:val="0"/>
        <w:spacing w:before="0" w:beforeAutospacing="0" w:after="0" w:afterAutospacing="0"/>
        <w:ind w:left="480" w:hangingChars="200" w:hanging="480"/>
        <w:rPr>
          <w:rFonts w:ascii="標楷體" w:eastAsia="標楷體" w:hAnsi="標楷體"/>
        </w:rPr>
      </w:pPr>
    </w:p>
    <w:tbl>
      <w:tblPr>
        <w:tblW w:w="10001" w:type="dxa"/>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2488"/>
        <w:gridCol w:w="1985"/>
        <w:gridCol w:w="5528"/>
      </w:tblGrid>
      <w:tr w:rsidR="00A377CE" w:rsidRPr="00A46B75" w14:paraId="051266C9" w14:textId="77777777" w:rsidTr="008972FE">
        <w:trPr>
          <w:trHeight w:val="132"/>
        </w:trPr>
        <w:tc>
          <w:tcPr>
            <w:tcW w:w="2488" w:type="dxa"/>
            <w:vAlign w:val="center"/>
          </w:tcPr>
          <w:p w14:paraId="2C91A674" w14:textId="77777777" w:rsidR="00A377CE" w:rsidRPr="00A46B75" w:rsidRDefault="00A377CE" w:rsidP="008972FE">
            <w:pPr>
              <w:pStyle w:val="Web"/>
              <w:snapToGrid w:val="0"/>
              <w:spacing w:before="0" w:beforeAutospacing="0" w:after="0" w:afterAutospacing="0"/>
              <w:jc w:val="center"/>
              <w:rPr>
                <w:rFonts w:ascii="標楷體" w:eastAsia="標楷體" w:hAnsi="標楷體"/>
              </w:rPr>
            </w:pPr>
            <w:r w:rsidRPr="00A46B75">
              <w:rPr>
                <w:rFonts w:ascii="標楷體" w:eastAsia="標楷體" w:hAnsi="標楷體" w:hint="eastAsia"/>
              </w:rPr>
              <w:t>類科</w:t>
            </w:r>
          </w:p>
        </w:tc>
        <w:tc>
          <w:tcPr>
            <w:tcW w:w="1985" w:type="dxa"/>
            <w:vAlign w:val="center"/>
          </w:tcPr>
          <w:p w14:paraId="6AAB7D04" w14:textId="77777777" w:rsidR="00A377CE" w:rsidRPr="00A46B75" w:rsidRDefault="00A377CE" w:rsidP="008972FE">
            <w:pPr>
              <w:pStyle w:val="Web"/>
              <w:snapToGrid w:val="0"/>
              <w:spacing w:before="0" w:beforeAutospacing="0" w:after="0" w:afterAutospacing="0"/>
              <w:jc w:val="center"/>
              <w:rPr>
                <w:rFonts w:ascii="標楷體" w:eastAsia="標楷體" w:hAnsi="標楷體"/>
              </w:rPr>
            </w:pPr>
            <w:r w:rsidRPr="00A46B75">
              <w:rPr>
                <w:rFonts w:ascii="標楷體" w:eastAsia="標楷體" w:hAnsi="標楷體" w:hint="eastAsia"/>
              </w:rPr>
              <w:t>名額</w:t>
            </w:r>
          </w:p>
        </w:tc>
        <w:tc>
          <w:tcPr>
            <w:tcW w:w="5528" w:type="dxa"/>
            <w:vAlign w:val="center"/>
          </w:tcPr>
          <w:p w14:paraId="32A1D26D" w14:textId="0F3C5C32" w:rsidR="00A377CE" w:rsidRPr="00A46B75" w:rsidRDefault="00A377CE" w:rsidP="008972FE">
            <w:pPr>
              <w:pStyle w:val="Web"/>
              <w:snapToGrid w:val="0"/>
              <w:spacing w:before="0" w:beforeAutospacing="0" w:after="0" w:afterAutospacing="0"/>
              <w:jc w:val="center"/>
              <w:rPr>
                <w:rFonts w:ascii="標楷體" w:eastAsia="標楷體" w:hAnsi="標楷體"/>
              </w:rPr>
            </w:pPr>
            <w:r w:rsidRPr="00A46B75">
              <w:rPr>
                <w:rFonts w:ascii="標楷體" w:eastAsia="標楷體" w:hAnsi="標楷體" w:hint="eastAsia"/>
              </w:rPr>
              <w:t xml:space="preserve">說 </w:t>
            </w:r>
            <w:r w:rsidRPr="00A46B75">
              <w:rPr>
                <w:rFonts w:ascii="標楷體" w:eastAsia="標楷體" w:hAnsi="標楷體"/>
              </w:rPr>
              <w:t xml:space="preserve">        </w:t>
            </w:r>
            <w:r w:rsidRPr="00A46B75">
              <w:rPr>
                <w:rFonts w:ascii="標楷體" w:eastAsia="標楷體" w:hAnsi="標楷體" w:hint="eastAsia"/>
              </w:rPr>
              <w:t xml:space="preserve"> 明</w:t>
            </w:r>
          </w:p>
        </w:tc>
      </w:tr>
      <w:tr w:rsidR="00A377CE" w:rsidRPr="00A46B75" w14:paraId="48B95D2C" w14:textId="77777777" w:rsidTr="008972FE">
        <w:trPr>
          <w:trHeight w:val="528"/>
        </w:trPr>
        <w:tc>
          <w:tcPr>
            <w:tcW w:w="2488" w:type="dxa"/>
            <w:vAlign w:val="center"/>
          </w:tcPr>
          <w:p w14:paraId="5B63FB0F" w14:textId="30C9366D" w:rsidR="00934329" w:rsidRPr="00A46B75" w:rsidRDefault="005549FF" w:rsidP="008972FE">
            <w:pPr>
              <w:pStyle w:val="Web"/>
              <w:snapToGrid w:val="0"/>
              <w:spacing w:before="0" w:beforeAutospacing="0" w:after="0" w:afterAutospacing="0"/>
              <w:jc w:val="center"/>
              <w:rPr>
                <w:rFonts w:ascii="標楷體" w:eastAsia="標楷體" w:hAnsi="標楷體"/>
              </w:rPr>
            </w:pPr>
            <w:r w:rsidRPr="00A46B75">
              <w:rPr>
                <w:rFonts w:ascii="標楷體" w:eastAsia="標楷體" w:hAnsi="標楷體" w:hint="eastAsia"/>
              </w:rPr>
              <w:t>小學</w:t>
            </w:r>
            <w:r w:rsidR="00E91ED2">
              <w:rPr>
                <w:rFonts w:ascii="標楷體" w:eastAsia="標楷體" w:hAnsi="標楷體" w:hint="eastAsia"/>
              </w:rPr>
              <w:t>月薪制</w:t>
            </w:r>
          </w:p>
          <w:p w14:paraId="6C294973" w14:textId="2E675C4A" w:rsidR="00A377CE" w:rsidRDefault="005549FF" w:rsidP="008972FE">
            <w:pPr>
              <w:pStyle w:val="Web"/>
              <w:snapToGrid w:val="0"/>
              <w:spacing w:before="0" w:beforeAutospacing="0" w:after="0" w:afterAutospacing="0"/>
              <w:jc w:val="center"/>
              <w:rPr>
                <w:rFonts w:ascii="標楷體" w:eastAsia="標楷體" w:hAnsi="標楷體"/>
              </w:rPr>
            </w:pPr>
            <w:r w:rsidRPr="00A46B75">
              <w:rPr>
                <w:rFonts w:ascii="標楷體" w:eastAsia="標楷體" w:hAnsi="標楷體" w:hint="eastAsia"/>
              </w:rPr>
              <w:t>特殊教育</w:t>
            </w:r>
            <w:r w:rsidR="00A377CE" w:rsidRPr="00A46B75">
              <w:rPr>
                <w:rFonts w:ascii="標楷體" w:eastAsia="標楷體" w:hAnsi="標楷體" w:hint="eastAsia"/>
              </w:rPr>
              <w:t>助理員</w:t>
            </w:r>
            <w:r w:rsidR="00E91ED2">
              <w:rPr>
                <w:rFonts w:ascii="標楷體" w:eastAsia="標楷體" w:hAnsi="標楷體" w:hint="eastAsia"/>
              </w:rPr>
              <w:t>及</w:t>
            </w:r>
          </w:p>
          <w:p w14:paraId="40AB43F3" w14:textId="3997873A" w:rsidR="00D74C42" w:rsidRPr="00A46B75" w:rsidRDefault="00E91ED2" w:rsidP="008972FE">
            <w:pPr>
              <w:pStyle w:val="Web"/>
              <w:snapToGrid w:val="0"/>
              <w:spacing w:before="0" w:beforeAutospacing="0" w:after="0" w:afterAutospacing="0"/>
              <w:jc w:val="center"/>
              <w:rPr>
                <w:rFonts w:ascii="標楷體" w:eastAsia="標楷體" w:hAnsi="標楷體"/>
              </w:rPr>
            </w:pPr>
            <w:r w:rsidRPr="00E91ED2">
              <w:rPr>
                <w:rFonts w:ascii="標楷體" w:eastAsia="標楷體" w:hAnsi="標楷體" w:hint="eastAsia"/>
              </w:rPr>
              <w:t>鐘點特殊教育助理員</w:t>
            </w:r>
            <w:r>
              <w:rPr>
                <w:rFonts w:ascii="標楷體" w:eastAsia="標楷體" w:hAnsi="標楷體" w:hint="eastAsia"/>
              </w:rPr>
              <w:t>各1</w:t>
            </w:r>
            <w:r w:rsidR="00D74C42">
              <w:rPr>
                <w:rFonts w:ascii="標楷體" w:eastAsia="標楷體" w:hAnsi="標楷體" w:hint="eastAsia"/>
              </w:rPr>
              <w:t>位</w:t>
            </w:r>
          </w:p>
        </w:tc>
        <w:tc>
          <w:tcPr>
            <w:tcW w:w="1985" w:type="dxa"/>
            <w:vAlign w:val="center"/>
          </w:tcPr>
          <w:p w14:paraId="217A4D9C" w14:textId="03A06868" w:rsidR="008972FE" w:rsidRPr="00A46B75" w:rsidRDefault="00A377CE" w:rsidP="008972FE">
            <w:pPr>
              <w:pStyle w:val="Web"/>
              <w:snapToGrid w:val="0"/>
              <w:spacing w:before="0" w:beforeAutospacing="0" w:after="0" w:afterAutospacing="0"/>
              <w:jc w:val="center"/>
              <w:rPr>
                <w:rFonts w:ascii="標楷體" w:eastAsia="標楷體" w:hAnsi="標楷體"/>
              </w:rPr>
            </w:pPr>
            <w:r w:rsidRPr="00A46B75">
              <w:rPr>
                <w:rFonts w:ascii="標楷體" w:eastAsia="標楷體" w:hAnsi="標楷體" w:hint="eastAsia"/>
              </w:rPr>
              <w:t>正</w:t>
            </w:r>
            <w:r w:rsidR="000C03D3">
              <w:rPr>
                <w:rFonts w:ascii="標楷體" w:eastAsia="標楷體" w:hAnsi="標楷體" w:hint="eastAsia"/>
              </w:rPr>
              <w:t>取各1</w:t>
            </w:r>
            <w:r w:rsidRPr="00A46B75">
              <w:rPr>
                <w:rFonts w:ascii="標楷體" w:eastAsia="標楷體" w:hAnsi="標楷體" w:hint="eastAsia"/>
              </w:rPr>
              <w:t>名</w:t>
            </w:r>
          </w:p>
          <w:p w14:paraId="055AA11D" w14:textId="00F1B4B6" w:rsidR="00A377CE" w:rsidRPr="00A46B75" w:rsidRDefault="008972FE" w:rsidP="008972FE">
            <w:pPr>
              <w:pStyle w:val="Web"/>
              <w:snapToGrid w:val="0"/>
              <w:spacing w:before="0" w:beforeAutospacing="0" w:after="0" w:afterAutospacing="0"/>
              <w:jc w:val="center"/>
              <w:rPr>
                <w:rFonts w:ascii="標楷體" w:eastAsia="標楷體" w:hAnsi="標楷體"/>
              </w:rPr>
            </w:pPr>
            <w:r w:rsidRPr="00A46B75">
              <w:rPr>
                <w:rFonts w:ascii="標楷體" w:eastAsia="標楷體" w:hAnsi="標楷體" w:hint="eastAsia"/>
              </w:rPr>
              <w:t>（</w:t>
            </w:r>
            <w:r w:rsidR="00A377CE" w:rsidRPr="00A46B75">
              <w:rPr>
                <w:rFonts w:ascii="標楷體" w:eastAsia="標楷體" w:hAnsi="標楷體" w:hint="eastAsia"/>
              </w:rPr>
              <w:t>備取</w:t>
            </w:r>
            <w:r w:rsidR="000C03D3">
              <w:rPr>
                <w:rFonts w:ascii="標楷體" w:eastAsia="標楷體" w:hAnsi="標楷體" w:hint="eastAsia"/>
              </w:rPr>
              <w:t>各1</w:t>
            </w:r>
            <w:r w:rsidR="00A377CE" w:rsidRPr="00A46B75">
              <w:rPr>
                <w:rFonts w:ascii="標楷體" w:eastAsia="標楷體" w:hAnsi="標楷體" w:hint="eastAsia"/>
              </w:rPr>
              <w:t>名</w:t>
            </w:r>
            <w:r w:rsidRPr="00A46B75">
              <w:rPr>
                <w:rFonts w:ascii="標楷體" w:eastAsia="標楷體" w:hAnsi="標楷體" w:hint="eastAsia"/>
              </w:rPr>
              <w:t>）</w:t>
            </w:r>
          </w:p>
        </w:tc>
        <w:tc>
          <w:tcPr>
            <w:tcW w:w="5528" w:type="dxa"/>
            <w:vAlign w:val="center"/>
          </w:tcPr>
          <w:p w14:paraId="63460AE0" w14:textId="04856B5B" w:rsidR="00A377CE" w:rsidRPr="00E8566E" w:rsidRDefault="00A377CE" w:rsidP="00E91ED2">
            <w:pPr>
              <w:pStyle w:val="Web"/>
              <w:snapToGrid w:val="0"/>
              <w:spacing w:before="0" w:beforeAutospacing="0" w:after="0" w:afterAutospacing="0"/>
              <w:ind w:left="120" w:hangingChars="50" w:hanging="120"/>
              <w:rPr>
                <w:rFonts w:ascii="標楷體" w:eastAsia="標楷體" w:hAnsi="標楷體"/>
              </w:rPr>
            </w:pPr>
            <w:r w:rsidRPr="00E8566E">
              <w:rPr>
                <w:rFonts w:ascii="標楷體" w:eastAsia="標楷體" w:hAnsi="標楷體"/>
              </w:rPr>
              <w:t>1.</w:t>
            </w:r>
            <w:r w:rsidR="00E91ED2">
              <w:rPr>
                <w:rFonts w:ascii="標楷體" w:eastAsia="標楷體" w:hAnsi="標楷體" w:hint="eastAsia"/>
              </w:rPr>
              <w:t>月薪制</w:t>
            </w:r>
            <w:r w:rsidR="000C03D3">
              <w:rPr>
                <w:rFonts w:ascii="標楷體" w:eastAsia="標楷體" w:hAnsi="標楷體" w:hint="eastAsia"/>
              </w:rPr>
              <w:t>特教助理員</w:t>
            </w:r>
            <w:r w:rsidRPr="00E8566E">
              <w:rPr>
                <w:rFonts w:ascii="標楷體" w:eastAsia="標楷體" w:hAnsi="標楷體" w:hint="eastAsia"/>
              </w:rPr>
              <w:t>自</w:t>
            </w:r>
            <w:r w:rsidR="004453E7" w:rsidRPr="00E8566E">
              <w:rPr>
                <w:rFonts w:ascii="標楷體" w:eastAsia="標楷體" w:hAnsi="標楷體" w:hint="eastAsia"/>
              </w:rPr>
              <w:t>115年</w:t>
            </w:r>
            <w:r w:rsidR="00E91ED2">
              <w:rPr>
                <w:rFonts w:ascii="標楷體" w:eastAsia="標楷體" w:hAnsi="標楷體" w:hint="eastAsia"/>
              </w:rPr>
              <w:t>3</w:t>
            </w:r>
            <w:r w:rsidR="004453E7" w:rsidRPr="00E8566E">
              <w:rPr>
                <w:rFonts w:ascii="標楷體" w:eastAsia="標楷體" w:hAnsi="標楷體" w:hint="eastAsia"/>
              </w:rPr>
              <w:t>月</w:t>
            </w:r>
            <w:r w:rsidR="00E91ED2">
              <w:rPr>
                <w:rFonts w:ascii="標楷體" w:eastAsia="標楷體" w:hAnsi="標楷體" w:hint="eastAsia"/>
              </w:rPr>
              <w:t>1</w:t>
            </w:r>
            <w:r w:rsidR="004806B2" w:rsidRPr="00E8566E">
              <w:rPr>
                <w:rFonts w:ascii="標楷體" w:eastAsia="標楷體" w:hAnsi="標楷體" w:hint="eastAsia"/>
              </w:rPr>
              <w:t>日</w:t>
            </w:r>
            <w:r w:rsidRPr="00E8566E">
              <w:rPr>
                <w:rFonts w:ascii="標楷體" w:eastAsia="標楷體" w:hAnsi="標楷體" w:hint="eastAsia"/>
              </w:rPr>
              <w:t>起至11</w:t>
            </w:r>
            <w:r w:rsidR="004453E7" w:rsidRPr="00E8566E">
              <w:rPr>
                <w:rFonts w:ascii="標楷體" w:eastAsia="標楷體" w:hAnsi="標楷體" w:hint="eastAsia"/>
              </w:rPr>
              <w:t>5</w:t>
            </w:r>
            <w:r w:rsidRPr="00E8566E">
              <w:rPr>
                <w:rFonts w:ascii="標楷體" w:eastAsia="標楷體" w:hAnsi="標楷體" w:hint="eastAsia"/>
              </w:rPr>
              <w:t>年</w:t>
            </w:r>
            <w:r w:rsidR="00E91ED2">
              <w:rPr>
                <w:rFonts w:ascii="標楷體" w:eastAsia="標楷體" w:hAnsi="標楷體" w:hint="eastAsia"/>
              </w:rPr>
              <w:t>7</w:t>
            </w:r>
            <w:r w:rsidRPr="00E8566E">
              <w:rPr>
                <w:rFonts w:ascii="標楷體" w:eastAsia="標楷體" w:hAnsi="標楷體" w:hint="eastAsia"/>
              </w:rPr>
              <w:t>月</w:t>
            </w:r>
            <w:r w:rsidR="004453E7" w:rsidRPr="00E8566E">
              <w:rPr>
                <w:rFonts w:ascii="標楷體" w:eastAsia="標楷體" w:hAnsi="標楷體" w:hint="eastAsia"/>
              </w:rPr>
              <w:t>3</w:t>
            </w:r>
            <w:r w:rsidR="00E91ED2">
              <w:rPr>
                <w:rFonts w:ascii="標楷體" w:eastAsia="標楷體" w:hAnsi="標楷體" w:hint="eastAsia"/>
              </w:rPr>
              <w:t>1</w:t>
            </w:r>
            <w:r w:rsidRPr="00E8566E">
              <w:rPr>
                <w:rFonts w:ascii="標楷體" w:eastAsia="標楷體" w:hAnsi="標楷體" w:hint="eastAsia"/>
              </w:rPr>
              <w:t>日止</w:t>
            </w:r>
            <w:r w:rsidR="00E91ED2">
              <w:rPr>
                <w:rFonts w:ascii="標楷體" w:eastAsia="標楷體" w:hAnsi="標楷體" w:hint="eastAsia"/>
              </w:rPr>
              <w:t>，月</w:t>
            </w:r>
            <w:r w:rsidRPr="00E8566E">
              <w:rPr>
                <w:rFonts w:ascii="標楷體" w:eastAsia="標楷體" w:hAnsi="標楷體" w:hint="eastAsia"/>
              </w:rPr>
              <w:t>薪</w:t>
            </w:r>
            <w:r w:rsidR="00E91ED2">
              <w:rPr>
                <w:rFonts w:ascii="標楷體" w:eastAsia="標楷體" w:hAnsi="標楷體" w:hint="eastAsia"/>
              </w:rPr>
              <w:t>31725元</w:t>
            </w:r>
            <w:r w:rsidRPr="00E8566E">
              <w:rPr>
                <w:rFonts w:ascii="標楷體" w:eastAsia="標楷體" w:hAnsi="標楷體" w:hint="eastAsia"/>
              </w:rPr>
              <w:t>，</w:t>
            </w:r>
            <w:r w:rsidR="00A46B75" w:rsidRPr="00E8566E">
              <w:rPr>
                <w:rFonts w:ascii="標楷體" w:eastAsia="標楷體" w:hAnsi="標楷體" w:hint="eastAsia"/>
              </w:rPr>
              <w:t>含</w:t>
            </w:r>
            <w:r w:rsidRPr="00E8566E">
              <w:rPr>
                <w:rFonts w:ascii="標楷體" w:eastAsia="標楷體" w:hAnsi="標楷體" w:hint="eastAsia"/>
              </w:rPr>
              <w:t>勞保</w:t>
            </w:r>
            <w:r w:rsidR="00A46B75" w:rsidRPr="00E8566E">
              <w:rPr>
                <w:rFonts w:ascii="標楷體" w:eastAsia="標楷體" w:hAnsi="標楷體" w:hint="eastAsia"/>
              </w:rPr>
              <w:t>。</w:t>
            </w:r>
            <w:r w:rsidR="00E91ED2">
              <w:rPr>
                <w:rFonts w:ascii="標楷體" w:eastAsia="標楷體" w:hAnsi="標楷體" w:hint="eastAsia"/>
              </w:rPr>
              <w:t>服務本校腦麻生及特教班</w:t>
            </w:r>
            <w:r w:rsidR="000C03D3">
              <w:rPr>
                <w:rFonts w:ascii="標楷體" w:eastAsia="標楷體" w:hAnsi="標楷體" w:hint="eastAsia"/>
              </w:rPr>
              <w:t>，每天工作8小時。</w:t>
            </w:r>
          </w:p>
          <w:p w14:paraId="03B4C36A" w14:textId="20C450B3" w:rsidR="00683D4B" w:rsidRPr="00E8566E" w:rsidRDefault="000C03D3" w:rsidP="00A46B75">
            <w:pPr>
              <w:pStyle w:val="Web"/>
              <w:snapToGrid w:val="0"/>
              <w:spacing w:before="0" w:beforeAutospacing="0" w:after="0" w:afterAutospacing="0"/>
              <w:rPr>
                <w:rFonts w:ascii="標楷體" w:eastAsia="標楷體" w:hAnsi="標楷體" w:hint="eastAsia"/>
              </w:rPr>
            </w:pPr>
            <w:r>
              <w:rPr>
                <w:rFonts w:ascii="標楷體" w:eastAsia="標楷體" w:hAnsi="標楷體" w:hint="eastAsia"/>
              </w:rPr>
              <w:t>2</w:t>
            </w:r>
            <w:r w:rsidR="0037264A" w:rsidRPr="00E8566E">
              <w:rPr>
                <w:rFonts w:ascii="標楷體" w:eastAsia="標楷體" w:hAnsi="標楷體" w:hint="eastAsia"/>
              </w:rPr>
              <w:t>.</w:t>
            </w:r>
            <w:r w:rsidR="00E91ED2">
              <w:rPr>
                <w:rFonts w:ascii="標楷體" w:eastAsia="標楷體" w:hAnsi="標楷體" w:hint="eastAsia"/>
              </w:rPr>
              <w:t>鐘點</w:t>
            </w:r>
            <w:r>
              <w:rPr>
                <w:rFonts w:ascii="標楷體" w:eastAsia="標楷體" w:hAnsi="標楷體" w:hint="eastAsia"/>
              </w:rPr>
              <w:t>制特教</w:t>
            </w:r>
            <w:r w:rsidR="00E91ED2">
              <w:rPr>
                <w:rFonts w:ascii="標楷體" w:eastAsia="標楷體" w:hAnsi="標楷體" w:hint="eastAsia"/>
              </w:rPr>
              <w:t>助理員自115年2月23日起至6月30日止</w:t>
            </w:r>
            <w:r w:rsidR="00683D4B">
              <w:rPr>
                <w:rFonts w:ascii="標楷體" w:eastAsia="標楷體" w:hAnsi="標楷體" w:hint="eastAsia"/>
              </w:rPr>
              <w:t>服務自閉症學生</w:t>
            </w:r>
            <w:r w:rsidR="00E91ED2">
              <w:rPr>
                <w:rFonts w:ascii="標楷體" w:eastAsia="標楷體" w:hAnsi="標楷體" w:hint="eastAsia"/>
              </w:rPr>
              <w:t>，</w:t>
            </w:r>
            <w:r w:rsidR="0037264A" w:rsidRPr="00E8566E">
              <w:rPr>
                <w:rFonts w:ascii="標楷體" w:eastAsia="標楷體" w:hAnsi="標楷體" w:hint="eastAsia"/>
              </w:rPr>
              <w:t>每週工作8小時又10分鐘</w:t>
            </w:r>
            <w:r w:rsidR="00E8566E" w:rsidRPr="00E8566E">
              <w:rPr>
                <w:rFonts w:ascii="標楷體" w:eastAsia="標楷體" w:hAnsi="標楷體" w:hint="eastAsia"/>
              </w:rPr>
              <w:t>。</w:t>
            </w:r>
          </w:p>
        </w:tc>
      </w:tr>
      <w:tr w:rsidR="00934329" w:rsidRPr="00A46B75" w14:paraId="162D85F9" w14:textId="77777777" w:rsidTr="007F53AF">
        <w:trPr>
          <w:trHeight w:val="528"/>
        </w:trPr>
        <w:tc>
          <w:tcPr>
            <w:tcW w:w="10001" w:type="dxa"/>
            <w:gridSpan w:val="3"/>
            <w:vAlign w:val="center"/>
          </w:tcPr>
          <w:p w14:paraId="251EB6C1" w14:textId="77777777" w:rsidR="00934329" w:rsidRPr="00A46B75" w:rsidRDefault="00934329" w:rsidP="00934329">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備註：</w:t>
            </w:r>
          </w:p>
          <w:p w14:paraId="70B31408" w14:textId="77777777" w:rsidR="00934329" w:rsidRPr="00A46B75" w:rsidRDefault="00934329" w:rsidP="00934329">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1.未達錄取標準者得從缺。</w:t>
            </w:r>
          </w:p>
          <w:p w14:paraId="260C86FA" w14:textId="77777777" w:rsidR="008E7CA6" w:rsidRDefault="00934329" w:rsidP="00934329">
            <w:pPr>
              <w:pStyle w:val="Web"/>
              <w:snapToGrid w:val="0"/>
              <w:spacing w:before="0" w:beforeAutospacing="0" w:after="0" w:afterAutospacing="0"/>
              <w:ind w:left="120" w:hangingChars="50" w:hanging="120"/>
              <w:rPr>
                <w:rFonts w:ascii="標楷體" w:eastAsia="標楷體" w:hAnsi="標楷體"/>
              </w:rPr>
            </w:pPr>
            <w:r w:rsidRPr="00A46B75">
              <w:rPr>
                <w:rFonts w:ascii="標楷體" w:eastAsia="標楷體" w:hAnsi="標楷體" w:hint="eastAsia"/>
              </w:rPr>
              <w:t>2.經學校聘用後，如遇</w:t>
            </w:r>
            <w:r w:rsidR="008E7CA6">
              <w:rPr>
                <w:rFonts w:ascii="標楷體" w:eastAsia="標楷體" w:hAnsi="標楷體" w:hint="eastAsia"/>
              </w:rPr>
              <w:t>協助</w:t>
            </w:r>
            <w:r w:rsidRPr="00A46B75">
              <w:rPr>
                <w:rFonts w:ascii="標楷體" w:eastAsia="標楷體" w:hAnsi="標楷體" w:hint="eastAsia"/>
              </w:rPr>
              <w:t>原因消失，或有特殊狀況，</w:t>
            </w:r>
            <w:r w:rsidR="00A46B75" w:rsidRPr="00A46B75">
              <w:rPr>
                <w:rFonts w:ascii="標楷體" w:eastAsia="標楷體" w:hAnsi="標楷體" w:hint="eastAsia"/>
              </w:rPr>
              <w:t>鐘點特殊教育</w:t>
            </w:r>
            <w:r w:rsidRPr="00A46B75">
              <w:rPr>
                <w:rFonts w:ascii="標楷體" w:eastAsia="標楷體" w:hAnsi="標楷體" w:hint="eastAsia"/>
              </w:rPr>
              <w:t>助理員</w:t>
            </w:r>
            <w:r w:rsidR="008E7CA6">
              <w:rPr>
                <w:rFonts w:ascii="標楷體" w:eastAsia="標楷體" w:hAnsi="標楷體" w:hint="eastAsia"/>
              </w:rPr>
              <w:t>即應無條件解除</w:t>
            </w:r>
          </w:p>
          <w:p w14:paraId="76EE52F3" w14:textId="08E046CF" w:rsidR="00934329" w:rsidRPr="00A46B75" w:rsidRDefault="008E7CA6" w:rsidP="00934329">
            <w:pPr>
              <w:pStyle w:val="Web"/>
              <w:snapToGrid w:val="0"/>
              <w:spacing w:before="0" w:beforeAutospacing="0" w:after="0" w:afterAutospacing="0"/>
              <w:ind w:left="120" w:hangingChars="50" w:hanging="120"/>
              <w:rPr>
                <w:rFonts w:ascii="標楷體" w:eastAsia="標楷體" w:hAnsi="標楷體"/>
              </w:rPr>
            </w:pPr>
            <w:r>
              <w:rPr>
                <w:rFonts w:ascii="標楷體" w:eastAsia="標楷體" w:hAnsi="標楷體" w:hint="eastAsia"/>
              </w:rPr>
              <w:t xml:space="preserve">  職務並</w:t>
            </w:r>
            <w:r w:rsidR="00934329" w:rsidRPr="00A46B75">
              <w:rPr>
                <w:rFonts w:ascii="標楷體" w:eastAsia="標楷體" w:hAnsi="標楷體" w:hint="eastAsia"/>
              </w:rPr>
              <w:t>提前離職，不得以任何理由要求留用或補助;並遵守本校有關規定，不得異議。</w:t>
            </w:r>
          </w:p>
          <w:p w14:paraId="2C2A9E35" w14:textId="69969525" w:rsidR="00934329" w:rsidRPr="00A46B75" w:rsidRDefault="00934329" w:rsidP="00934329">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3.</w:t>
            </w:r>
            <w:r w:rsidR="00A46B75" w:rsidRPr="00A46B75">
              <w:rPr>
                <w:rFonts w:ascii="標楷體" w:eastAsia="標楷體" w:hAnsi="標楷體" w:hint="eastAsia"/>
              </w:rPr>
              <w:t>鐘點特殊教育</w:t>
            </w:r>
            <w:r w:rsidRPr="00A46B75">
              <w:rPr>
                <w:rFonts w:ascii="標楷體" w:eastAsia="標楷體" w:hAnsi="標楷體" w:hint="eastAsia"/>
              </w:rPr>
              <w:t>助理員無交通費補助、文康活動費及其他編制內福利。</w:t>
            </w:r>
          </w:p>
          <w:p w14:paraId="25C87497" w14:textId="348F6A6F" w:rsidR="00A46B75" w:rsidRPr="00A46B75" w:rsidRDefault="00A46B75" w:rsidP="00622B6F">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4.資深鐘點特殊教育助理員，需有服務學校提供相關</w:t>
            </w:r>
            <w:r w:rsidR="008E7CA6">
              <w:rPr>
                <w:rFonts w:ascii="標楷體" w:eastAsia="標楷體" w:hAnsi="標楷體" w:hint="eastAsia"/>
              </w:rPr>
              <w:t>服務</w:t>
            </w:r>
            <w:r w:rsidRPr="00A46B75">
              <w:rPr>
                <w:rFonts w:ascii="標楷體" w:eastAsia="標楷體" w:hAnsi="標楷體" w:hint="eastAsia"/>
              </w:rPr>
              <w:t>證明。</w:t>
            </w:r>
          </w:p>
        </w:tc>
      </w:tr>
    </w:tbl>
    <w:p w14:paraId="020CB44C" w14:textId="77777777" w:rsidR="007B6D3E" w:rsidRPr="00A46B75" w:rsidRDefault="007B6D3E" w:rsidP="008972FE">
      <w:pPr>
        <w:pStyle w:val="Web"/>
        <w:snapToGrid w:val="0"/>
        <w:spacing w:before="0" w:beforeAutospacing="0" w:after="0" w:afterAutospacing="0"/>
        <w:rPr>
          <w:rFonts w:ascii="標楷體" w:eastAsia="標楷體" w:hAnsi="標楷體"/>
        </w:rPr>
      </w:pPr>
    </w:p>
    <w:p w14:paraId="2711842E" w14:textId="3F92E94B" w:rsidR="00A377CE" w:rsidRPr="00A46B75" w:rsidRDefault="00A377CE" w:rsidP="008972FE">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三、報名資格：</w:t>
      </w:r>
    </w:p>
    <w:p w14:paraId="6140EC22" w14:textId="3EC56482" w:rsidR="008972FE" w:rsidRPr="00A46B75" w:rsidRDefault="00121DE9" w:rsidP="008972FE">
      <w:pPr>
        <w:pStyle w:val="Web"/>
        <w:snapToGrid w:val="0"/>
        <w:spacing w:before="0" w:beforeAutospacing="0" w:after="0" w:afterAutospacing="0"/>
        <w:ind w:leftChars="150" w:left="1080" w:hangingChars="300" w:hanging="720"/>
        <w:rPr>
          <w:rFonts w:ascii="標楷體" w:eastAsia="標楷體" w:hAnsi="標楷體"/>
        </w:rPr>
      </w:pPr>
      <w:r>
        <w:rPr>
          <w:rFonts w:ascii="標楷體" w:eastAsia="標楷體" w:hAnsi="標楷體" w:hint="eastAsia"/>
        </w:rPr>
        <w:t xml:space="preserve"> (一)</w:t>
      </w:r>
      <w:r w:rsidR="00A377CE" w:rsidRPr="00A46B75">
        <w:rPr>
          <w:rFonts w:ascii="標楷體" w:eastAsia="標楷體" w:hAnsi="標楷體" w:hint="eastAsia"/>
        </w:rPr>
        <w:t>具高中（職）以上學校畢業或具同等學歷之資格者，有特教相關資歷者優先遴聘。</w:t>
      </w:r>
    </w:p>
    <w:p w14:paraId="7291EC9D" w14:textId="586A3E9E" w:rsidR="00A377CE" w:rsidRDefault="00121DE9" w:rsidP="008972FE">
      <w:pPr>
        <w:pStyle w:val="Web"/>
        <w:snapToGrid w:val="0"/>
        <w:spacing w:before="0" w:beforeAutospacing="0" w:after="0" w:afterAutospacing="0"/>
        <w:ind w:leftChars="150" w:left="1080" w:hangingChars="300" w:hanging="720"/>
        <w:rPr>
          <w:rFonts w:ascii="標楷體" w:eastAsia="標楷體" w:hAnsi="標楷體"/>
        </w:rPr>
      </w:pPr>
      <w:r>
        <w:rPr>
          <w:rFonts w:ascii="標楷體" w:eastAsia="標楷體" w:hAnsi="標楷體" w:hint="eastAsia"/>
        </w:rPr>
        <w:t xml:space="preserve"> (二)</w:t>
      </w:r>
      <w:r w:rsidR="00A377CE" w:rsidRPr="00A46B75">
        <w:rPr>
          <w:rFonts w:ascii="標楷體" w:eastAsia="標楷體" w:hAnsi="標楷體" w:hint="eastAsia"/>
        </w:rPr>
        <w:t>歡迎家長、志工或退休老師、待業教師等踴躍報名。</w:t>
      </w:r>
    </w:p>
    <w:p w14:paraId="6BCBDC95" w14:textId="7505D207" w:rsidR="00121DE9" w:rsidRDefault="00121DE9" w:rsidP="00121DE9">
      <w:pPr>
        <w:pStyle w:val="Web"/>
        <w:snapToGrid w:val="0"/>
        <w:spacing w:before="0" w:beforeAutospacing="0" w:after="0" w:afterAutospacing="0"/>
        <w:ind w:leftChars="177" w:left="1075" w:hangingChars="271" w:hanging="650"/>
        <w:rPr>
          <w:rFonts w:ascii="標楷體" w:eastAsia="標楷體" w:hAnsi="標楷體"/>
        </w:rPr>
      </w:pPr>
      <w:r>
        <w:rPr>
          <w:rFonts w:ascii="標楷體" w:eastAsia="標楷體" w:hAnsi="標楷體" w:hint="eastAsia"/>
        </w:rPr>
        <w:t>(三)願意參與助理員培訓及相關知能研習進修者尤佳</w:t>
      </w:r>
      <w:r>
        <w:rPr>
          <w:rFonts w:hint="eastAsia"/>
        </w:rPr>
        <w:t>。</w:t>
      </w:r>
    </w:p>
    <w:p w14:paraId="4E7F7385" w14:textId="54AAC1A2" w:rsidR="007B6D3E" w:rsidRPr="00A46B75" w:rsidRDefault="00121DE9" w:rsidP="008972FE">
      <w:pPr>
        <w:pStyle w:val="Web"/>
        <w:snapToGrid w:val="0"/>
        <w:spacing w:before="0" w:beforeAutospacing="0" w:after="0" w:afterAutospacing="0"/>
        <w:ind w:leftChars="150" w:left="1080" w:hangingChars="300" w:hanging="720"/>
        <w:rPr>
          <w:rFonts w:ascii="標楷體" w:eastAsia="標楷體" w:hAnsi="標楷體"/>
        </w:rPr>
      </w:pPr>
      <w:r>
        <w:rPr>
          <w:rFonts w:ascii="標楷體" w:eastAsia="標楷體" w:hAnsi="標楷體" w:hint="eastAsia"/>
        </w:rPr>
        <w:t xml:space="preserve"> </w:t>
      </w:r>
    </w:p>
    <w:p w14:paraId="27D910B7" w14:textId="2F7C69FC" w:rsidR="006465EB" w:rsidRPr="00A46B75" w:rsidRDefault="00E27E62" w:rsidP="008972FE">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四、</w:t>
      </w:r>
      <w:r w:rsidR="00A377CE" w:rsidRPr="00A46B75">
        <w:rPr>
          <w:rFonts w:ascii="標楷體" w:eastAsia="標楷體" w:hAnsi="標楷體" w:hint="eastAsia"/>
        </w:rPr>
        <w:t>甄選日程表</w:t>
      </w:r>
      <w:r w:rsidR="006465EB" w:rsidRPr="00A46B75">
        <w:rPr>
          <w:rFonts w:ascii="標楷體" w:eastAsia="標楷體" w:hAnsi="標楷體" w:hint="eastAsia"/>
        </w:rPr>
        <w:t>：</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55"/>
        <w:gridCol w:w="1701"/>
        <w:gridCol w:w="2551"/>
        <w:gridCol w:w="3686"/>
      </w:tblGrid>
      <w:tr w:rsidR="0082712A" w:rsidRPr="00A46B75" w14:paraId="2281AB3F" w14:textId="77777777" w:rsidTr="008E0C3A">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F84608" w14:textId="77777777" w:rsidR="0082712A" w:rsidRPr="00A46B75" w:rsidRDefault="0082712A" w:rsidP="008972FE">
            <w:pPr>
              <w:pStyle w:val="Web"/>
              <w:snapToGrid w:val="0"/>
              <w:spacing w:before="0" w:beforeAutospacing="0" w:after="0" w:afterAutospacing="0"/>
              <w:jc w:val="center"/>
              <w:rPr>
                <w:rFonts w:ascii="標楷體" w:eastAsia="標楷體" w:hAnsi="標楷體"/>
              </w:rPr>
            </w:pPr>
            <w:r w:rsidRPr="00A46B75">
              <w:rPr>
                <w:rFonts w:ascii="標楷體" w:eastAsia="標楷體" w:hAnsi="標楷體" w:hint="eastAsia"/>
              </w:rPr>
              <w:t>線上報名</w:t>
            </w:r>
          </w:p>
          <w:p w14:paraId="471EEE95" w14:textId="5CCAF3CF" w:rsidR="0082712A" w:rsidRPr="00A46B75" w:rsidRDefault="0082712A" w:rsidP="008972FE">
            <w:pPr>
              <w:pStyle w:val="Web"/>
              <w:snapToGrid w:val="0"/>
              <w:spacing w:before="0" w:beforeAutospacing="0" w:after="0" w:afterAutospacing="0"/>
              <w:jc w:val="center"/>
              <w:rPr>
                <w:rFonts w:ascii="標楷體" w:eastAsia="標楷體" w:hAnsi="標楷體"/>
              </w:rPr>
            </w:pPr>
            <w:r w:rsidRPr="00A46B75">
              <w:rPr>
                <w:rFonts w:ascii="標楷體" w:eastAsia="標楷體" w:hAnsi="標楷體" w:hint="eastAsia"/>
              </w:rPr>
              <w:t>日期與時間</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C2FF29" w14:textId="056C7805" w:rsidR="0082712A" w:rsidRPr="00A46B75" w:rsidRDefault="0082712A" w:rsidP="008972FE">
            <w:pPr>
              <w:pStyle w:val="Web"/>
              <w:snapToGrid w:val="0"/>
              <w:spacing w:before="0" w:beforeAutospacing="0" w:after="0" w:afterAutospacing="0"/>
              <w:jc w:val="center"/>
              <w:rPr>
                <w:rFonts w:ascii="標楷體" w:eastAsia="標楷體" w:hAnsi="標楷體"/>
              </w:rPr>
            </w:pPr>
            <w:r w:rsidRPr="00A46B75">
              <w:rPr>
                <w:rFonts w:ascii="標楷體" w:eastAsia="標楷體" w:hAnsi="標楷體" w:hint="eastAsia"/>
              </w:rPr>
              <w:t>甄選日期及相關時間</w:t>
            </w:r>
          </w:p>
          <w:p w14:paraId="6F24AD13" w14:textId="39D75D57" w:rsidR="0082712A" w:rsidRPr="00A46B75" w:rsidRDefault="0082712A" w:rsidP="008972FE">
            <w:pPr>
              <w:pStyle w:val="Web"/>
              <w:snapToGrid w:val="0"/>
              <w:spacing w:before="0" w:beforeAutospacing="0" w:after="0" w:afterAutospacing="0"/>
              <w:jc w:val="center"/>
              <w:rPr>
                <w:rFonts w:ascii="標楷體" w:eastAsia="標楷體" w:hAnsi="標楷體"/>
              </w:rPr>
            </w:pPr>
            <w:r w:rsidRPr="00A46B75">
              <w:rPr>
                <w:rFonts w:ascii="標楷體" w:eastAsia="標楷體" w:hAnsi="標楷體" w:hint="eastAsia"/>
              </w:rPr>
              <w:t>(請應考人注意報到時間)</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1095C8" w14:textId="779B8DEE" w:rsidR="0082712A" w:rsidRPr="00A46B75" w:rsidRDefault="0082712A" w:rsidP="008972FE">
            <w:pPr>
              <w:pStyle w:val="Web"/>
              <w:snapToGrid w:val="0"/>
              <w:spacing w:before="0" w:beforeAutospacing="0" w:after="0" w:afterAutospacing="0"/>
              <w:jc w:val="center"/>
              <w:rPr>
                <w:rFonts w:ascii="標楷體" w:eastAsia="標楷體" w:hAnsi="標楷體"/>
              </w:rPr>
            </w:pPr>
            <w:r w:rsidRPr="00A46B75">
              <w:rPr>
                <w:rFonts w:ascii="標楷體" w:eastAsia="標楷體" w:hAnsi="標楷體" w:hint="eastAsia"/>
              </w:rPr>
              <w:t>成績公告日期</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9DD859" w14:textId="26DAD30F" w:rsidR="0082712A" w:rsidRPr="00A46B75" w:rsidRDefault="0082712A" w:rsidP="008972FE">
            <w:pPr>
              <w:pStyle w:val="Web"/>
              <w:snapToGrid w:val="0"/>
              <w:spacing w:before="0" w:beforeAutospacing="0" w:after="0" w:afterAutospacing="0"/>
              <w:jc w:val="center"/>
              <w:rPr>
                <w:rFonts w:ascii="標楷體" w:eastAsia="標楷體" w:hAnsi="標楷體"/>
              </w:rPr>
            </w:pPr>
            <w:r w:rsidRPr="00A46B75">
              <w:rPr>
                <w:rFonts w:ascii="標楷體" w:eastAsia="標楷體" w:hAnsi="標楷體" w:hint="eastAsia"/>
              </w:rPr>
              <w:t>報到聘任</w:t>
            </w:r>
          </w:p>
        </w:tc>
      </w:tr>
      <w:tr w:rsidR="0082712A" w:rsidRPr="00A46B75" w14:paraId="60FB40AC" w14:textId="77777777" w:rsidTr="008E0C3A">
        <w:tc>
          <w:tcPr>
            <w:tcW w:w="15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94BCC7" w14:textId="3CD16292" w:rsidR="0082712A" w:rsidRPr="00A46B75" w:rsidRDefault="00622B6F" w:rsidP="00622B6F">
            <w:pPr>
              <w:pStyle w:val="Web"/>
              <w:snapToGrid w:val="0"/>
              <w:spacing w:before="0" w:beforeAutospacing="0" w:after="0" w:afterAutospacing="0"/>
              <w:rPr>
                <w:rFonts w:ascii="標楷體" w:eastAsia="標楷體" w:hAnsi="標楷體"/>
              </w:rPr>
            </w:pPr>
            <w:r>
              <w:rPr>
                <w:rFonts w:ascii="標楷體" w:eastAsia="標楷體" w:hAnsi="標楷體" w:hint="eastAsia"/>
              </w:rPr>
              <w:t>即日起</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1ACCC0" w14:textId="26680E73" w:rsidR="0082712A" w:rsidRPr="00A46B75" w:rsidRDefault="0082712A" w:rsidP="009501AF">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11</w:t>
            </w:r>
            <w:r w:rsidR="004453E7">
              <w:rPr>
                <w:rFonts w:ascii="標楷體" w:eastAsia="標楷體" w:hAnsi="標楷體" w:hint="eastAsia"/>
              </w:rPr>
              <w:t>5</w:t>
            </w:r>
            <w:r w:rsidRPr="00A46B75">
              <w:rPr>
                <w:rFonts w:ascii="標楷體" w:eastAsia="標楷體" w:hAnsi="標楷體" w:hint="eastAsia"/>
              </w:rPr>
              <w:t>年</w:t>
            </w:r>
            <w:r w:rsidR="004453E7">
              <w:rPr>
                <w:rFonts w:ascii="標楷體" w:eastAsia="標楷體" w:hAnsi="標楷體" w:hint="eastAsia"/>
              </w:rPr>
              <w:t>2</w:t>
            </w:r>
            <w:r w:rsidRPr="00A46B75">
              <w:rPr>
                <w:rFonts w:ascii="標楷體" w:eastAsia="標楷體" w:hAnsi="標楷體" w:hint="eastAsia"/>
              </w:rPr>
              <w:t>月</w:t>
            </w:r>
            <w:r w:rsidR="004453E7">
              <w:rPr>
                <w:rFonts w:ascii="標楷體" w:eastAsia="標楷體" w:hAnsi="標楷體" w:hint="eastAsia"/>
              </w:rPr>
              <w:t>10</w:t>
            </w:r>
            <w:r w:rsidRPr="00A46B75">
              <w:rPr>
                <w:rFonts w:ascii="標楷體" w:eastAsia="標楷體" w:hAnsi="標楷體" w:hint="eastAsia"/>
              </w:rPr>
              <w:t>日</w:t>
            </w:r>
            <w:r w:rsidR="00935094">
              <w:rPr>
                <w:rFonts w:ascii="標楷體" w:eastAsia="標楷體" w:hAnsi="標楷體" w:hint="eastAsia"/>
              </w:rPr>
              <w:t>上</w:t>
            </w:r>
            <w:r w:rsidRPr="00A46B75">
              <w:rPr>
                <w:rFonts w:ascii="標楷體" w:eastAsia="標楷體" w:hAnsi="標楷體" w:hint="eastAsia"/>
              </w:rPr>
              <w:t>午</w:t>
            </w:r>
            <w:r w:rsidR="004453E7">
              <w:rPr>
                <w:rFonts w:ascii="標楷體" w:eastAsia="標楷體" w:hAnsi="標楷體" w:hint="eastAsia"/>
              </w:rPr>
              <w:t>9</w:t>
            </w:r>
            <w:r w:rsidRPr="00A46B75">
              <w:rPr>
                <w:rFonts w:ascii="標楷體" w:eastAsia="標楷體" w:hAnsi="標楷體" w:hint="eastAsia"/>
              </w:rPr>
              <w:t xml:space="preserve">時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2DACE8" w14:textId="0AEED57F" w:rsidR="0082712A" w:rsidRPr="00A46B75" w:rsidRDefault="0082712A" w:rsidP="00411F64">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11</w:t>
            </w:r>
            <w:r w:rsidR="004453E7">
              <w:rPr>
                <w:rFonts w:ascii="標楷體" w:eastAsia="標楷體" w:hAnsi="標楷體" w:hint="eastAsia"/>
              </w:rPr>
              <w:t>5</w:t>
            </w:r>
            <w:r w:rsidRPr="00A46B75">
              <w:rPr>
                <w:rFonts w:ascii="標楷體" w:eastAsia="標楷體" w:hAnsi="標楷體" w:hint="eastAsia"/>
              </w:rPr>
              <w:t>年</w:t>
            </w:r>
            <w:r w:rsidR="004453E7">
              <w:rPr>
                <w:rFonts w:ascii="標楷體" w:eastAsia="標楷體" w:hAnsi="標楷體" w:hint="eastAsia"/>
              </w:rPr>
              <w:t>2</w:t>
            </w:r>
            <w:r w:rsidRPr="00A46B75">
              <w:rPr>
                <w:rFonts w:ascii="標楷體" w:eastAsia="標楷體" w:hAnsi="標楷體" w:hint="eastAsia"/>
              </w:rPr>
              <w:t>月</w:t>
            </w:r>
            <w:r w:rsidR="004453E7">
              <w:rPr>
                <w:rFonts w:ascii="標楷體" w:eastAsia="標楷體" w:hAnsi="標楷體" w:hint="eastAsia"/>
              </w:rPr>
              <w:t>10</w:t>
            </w:r>
            <w:r w:rsidRPr="00A46B75">
              <w:rPr>
                <w:rFonts w:ascii="標楷體" w:eastAsia="標楷體" w:hAnsi="標楷體" w:hint="eastAsia"/>
              </w:rPr>
              <w:t>日</w:t>
            </w:r>
            <w:r w:rsidR="00935094">
              <w:rPr>
                <w:rFonts w:ascii="標楷體" w:eastAsia="標楷體" w:hAnsi="標楷體" w:hint="eastAsia"/>
              </w:rPr>
              <w:t>中</w:t>
            </w:r>
            <w:r w:rsidRPr="00A46B75">
              <w:rPr>
                <w:rFonts w:ascii="標楷體" w:eastAsia="標楷體" w:hAnsi="標楷體" w:hint="eastAsia"/>
              </w:rPr>
              <w:t xml:space="preserve">午 </w:t>
            </w:r>
            <w:r w:rsidR="005E059D" w:rsidRPr="00A46B75">
              <w:rPr>
                <w:rFonts w:ascii="標楷體" w:eastAsia="標楷體" w:hAnsi="標楷體"/>
              </w:rPr>
              <w:t>1</w:t>
            </w:r>
            <w:r w:rsidR="004453E7">
              <w:rPr>
                <w:rFonts w:ascii="標楷體" w:eastAsia="標楷體" w:hAnsi="標楷體" w:hint="eastAsia"/>
              </w:rPr>
              <w:t>1</w:t>
            </w:r>
            <w:r w:rsidR="005E059D" w:rsidRPr="00A46B75">
              <w:rPr>
                <w:rFonts w:ascii="標楷體" w:eastAsia="標楷體" w:hAnsi="標楷體"/>
              </w:rPr>
              <w:t>:</w:t>
            </w:r>
            <w:r w:rsidR="00935094">
              <w:rPr>
                <w:rFonts w:ascii="標楷體" w:eastAsia="標楷體" w:hAnsi="標楷體" w:hint="eastAsia"/>
              </w:rPr>
              <w:t>0</w:t>
            </w:r>
            <w:r w:rsidR="005E059D" w:rsidRPr="00A46B75">
              <w:rPr>
                <w:rFonts w:ascii="標楷體" w:eastAsia="標楷體" w:hAnsi="標楷體"/>
              </w:rPr>
              <w:t>0</w:t>
            </w:r>
            <w:r w:rsidRPr="00A46B75">
              <w:rPr>
                <w:rFonts w:ascii="標楷體" w:eastAsia="標楷體" w:hAnsi="標楷體" w:hint="eastAsia"/>
              </w:rPr>
              <w:t xml:space="preserve">時公告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BCBF15" w14:textId="29683155" w:rsidR="0082712A" w:rsidRPr="00A46B75" w:rsidRDefault="0082712A" w:rsidP="009501AF">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11</w:t>
            </w:r>
            <w:r w:rsidR="004453E7">
              <w:rPr>
                <w:rFonts w:ascii="標楷體" w:eastAsia="標楷體" w:hAnsi="標楷體" w:hint="eastAsia"/>
              </w:rPr>
              <w:t>5</w:t>
            </w:r>
            <w:r w:rsidRPr="00A46B75">
              <w:rPr>
                <w:rFonts w:ascii="標楷體" w:eastAsia="標楷體" w:hAnsi="標楷體" w:hint="eastAsia"/>
              </w:rPr>
              <w:t>年</w:t>
            </w:r>
            <w:r w:rsidR="004453E7">
              <w:rPr>
                <w:rFonts w:ascii="標楷體" w:eastAsia="標楷體" w:hAnsi="標楷體" w:hint="eastAsia"/>
              </w:rPr>
              <w:t>2</w:t>
            </w:r>
            <w:r w:rsidRPr="00A46B75">
              <w:rPr>
                <w:rFonts w:ascii="標楷體" w:eastAsia="標楷體" w:hAnsi="標楷體" w:hint="eastAsia"/>
              </w:rPr>
              <w:t>月</w:t>
            </w:r>
            <w:r w:rsidR="004453E7">
              <w:rPr>
                <w:rFonts w:ascii="標楷體" w:eastAsia="標楷體" w:hAnsi="標楷體" w:hint="eastAsia"/>
              </w:rPr>
              <w:t>13</w:t>
            </w:r>
            <w:r w:rsidRPr="00A46B75">
              <w:rPr>
                <w:rFonts w:ascii="標楷體" w:eastAsia="標楷體" w:hAnsi="標楷體" w:hint="eastAsia"/>
              </w:rPr>
              <w:t>日</w:t>
            </w:r>
            <w:r w:rsidR="004453E7">
              <w:rPr>
                <w:rFonts w:ascii="標楷體" w:eastAsia="標楷體" w:hAnsi="標楷體" w:hint="eastAsia"/>
              </w:rPr>
              <w:t>中</w:t>
            </w:r>
            <w:r w:rsidRPr="00A46B75">
              <w:rPr>
                <w:rFonts w:ascii="標楷體" w:eastAsia="標楷體" w:hAnsi="標楷體" w:hint="eastAsia"/>
              </w:rPr>
              <w:t>午</w:t>
            </w:r>
            <w:r w:rsidR="004453E7">
              <w:rPr>
                <w:rFonts w:ascii="標楷體" w:eastAsia="標楷體" w:hAnsi="標楷體" w:hint="eastAsia"/>
              </w:rPr>
              <w:t>12</w:t>
            </w:r>
            <w:r w:rsidRPr="00A46B75">
              <w:rPr>
                <w:rFonts w:ascii="標楷體" w:eastAsia="標楷體" w:hAnsi="標楷體" w:hint="eastAsia"/>
              </w:rPr>
              <w:t>時</w:t>
            </w:r>
            <w:r w:rsidR="009501AF" w:rsidRPr="00A46B75">
              <w:rPr>
                <w:rFonts w:ascii="標楷體" w:eastAsia="標楷體" w:hAnsi="標楷體" w:hint="eastAsia"/>
              </w:rPr>
              <w:t>前</w:t>
            </w:r>
          </w:p>
        </w:tc>
      </w:tr>
      <w:tr w:rsidR="0082712A" w:rsidRPr="00A46B75" w14:paraId="21E6219D" w14:textId="77777777" w:rsidTr="008E0C3A">
        <w:tc>
          <w:tcPr>
            <w:tcW w:w="1555" w:type="dxa"/>
            <w:tcBorders>
              <w:top w:val="single" w:sz="4" w:space="0" w:color="000000"/>
              <w:left w:val="single" w:sz="4" w:space="0" w:color="000000"/>
              <w:bottom w:val="single" w:sz="4" w:space="0" w:color="000000"/>
              <w:right w:val="single" w:sz="4" w:space="0" w:color="000000"/>
            </w:tcBorders>
            <w:shd w:val="clear" w:color="auto" w:fill="FFFFFF"/>
            <w:hideMark/>
          </w:tcPr>
          <w:p w14:paraId="6C5E395A" w14:textId="0EF1F7B6" w:rsidR="0082712A" w:rsidRPr="00A46B75" w:rsidRDefault="000662E9" w:rsidP="008972FE">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 xml:space="preserve">將報名表電子檔傳送至承辦人信箱 </w:t>
            </w:r>
            <w:hyperlink r:id="rId8" w:history="1">
              <w:r w:rsidRPr="00A46B75">
                <w:rPr>
                  <w:rStyle w:val="aa"/>
                  <w:rFonts w:ascii="標楷體" w:eastAsia="標楷體" w:hAnsi="標楷體" w:hint="eastAsia"/>
                </w:rPr>
                <w:t>w</w:t>
              </w:r>
              <w:r w:rsidRPr="00A46B75">
                <w:rPr>
                  <w:rStyle w:val="aa"/>
                  <w:rFonts w:ascii="標楷體" w:eastAsia="標楷體" w:hAnsi="標楷體"/>
                </w:rPr>
                <w:t>en-wen-bris@cc.lnes.tp.edu.tw</w:t>
              </w:r>
            </w:hyperlink>
          </w:p>
          <w:p w14:paraId="38669188" w14:textId="77777777" w:rsidR="000662E9" w:rsidRPr="00A46B75" w:rsidRDefault="000662E9" w:rsidP="008972FE">
            <w:pPr>
              <w:pStyle w:val="Web"/>
              <w:snapToGrid w:val="0"/>
              <w:spacing w:before="0" w:beforeAutospacing="0" w:after="0" w:afterAutospacing="0"/>
              <w:rPr>
                <w:rFonts w:ascii="標楷體" w:eastAsia="標楷體" w:hAnsi="標楷體"/>
              </w:rPr>
            </w:pPr>
          </w:p>
          <w:p w14:paraId="310FF1CF" w14:textId="2072BA35" w:rsidR="000662E9" w:rsidRPr="00A46B75" w:rsidRDefault="000662E9" w:rsidP="008972FE">
            <w:pPr>
              <w:pStyle w:val="Web"/>
              <w:snapToGrid w:val="0"/>
              <w:spacing w:before="0" w:beforeAutospacing="0" w:after="0" w:afterAutospacing="0"/>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14:paraId="42F255F0" w14:textId="1CD8D4E9" w:rsidR="0082712A" w:rsidRPr="00A46B75" w:rsidRDefault="0082712A" w:rsidP="002F02C5">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甄選當日</w:t>
            </w:r>
            <w:r w:rsidR="004453E7">
              <w:rPr>
                <w:rFonts w:ascii="標楷體" w:eastAsia="標楷體" w:hAnsi="標楷體" w:hint="eastAsia"/>
              </w:rPr>
              <w:t>上</w:t>
            </w:r>
            <w:r w:rsidR="0085425B" w:rsidRPr="00A46B75">
              <w:rPr>
                <w:rFonts w:ascii="標楷體" w:eastAsia="標楷體" w:hAnsi="標楷體" w:hint="eastAsia"/>
              </w:rPr>
              <w:t>午</w:t>
            </w:r>
            <w:r w:rsidR="004453E7">
              <w:rPr>
                <w:rFonts w:ascii="標楷體" w:eastAsia="標楷體" w:hAnsi="標楷體" w:hint="eastAsia"/>
              </w:rPr>
              <w:t>9</w:t>
            </w:r>
            <w:r w:rsidR="0085425B" w:rsidRPr="00A46B75">
              <w:rPr>
                <w:rFonts w:ascii="標楷體" w:eastAsia="標楷體" w:hAnsi="標楷體" w:hint="eastAsia"/>
              </w:rPr>
              <w:t>時</w:t>
            </w:r>
            <w:r w:rsidR="008E0C3A">
              <w:rPr>
                <w:rFonts w:ascii="標楷體" w:eastAsia="標楷體" w:hAnsi="標楷體" w:hint="eastAsia"/>
              </w:rPr>
              <w:t>進行</w:t>
            </w:r>
            <w:r w:rsidRPr="00A46B75">
              <w:rPr>
                <w:rFonts w:ascii="標楷體" w:eastAsia="標楷體" w:hAnsi="標楷體" w:hint="eastAsia"/>
              </w:rPr>
              <w:t>面談，每人約5分鐘</w:t>
            </w:r>
            <w:r w:rsidR="009E2BFA" w:rsidRPr="00A46B75">
              <w:rPr>
                <w:rFonts w:ascii="標楷體" w:eastAsia="標楷體" w:hAnsi="標楷體" w:hint="eastAsia"/>
              </w:rPr>
              <w:t>。</w:t>
            </w:r>
          </w:p>
          <w:p w14:paraId="4BBC5556" w14:textId="74E0312F" w:rsidR="002F02C5" w:rsidRPr="00A46B75" w:rsidRDefault="002F02C5" w:rsidP="002F02C5">
            <w:pPr>
              <w:pStyle w:val="Web"/>
              <w:snapToGrid w:val="0"/>
              <w:spacing w:before="0" w:beforeAutospacing="0" w:after="0" w:afterAutospacing="0"/>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14:paraId="1322947E" w14:textId="4C517818" w:rsidR="0082712A" w:rsidRPr="00A46B75" w:rsidRDefault="0082712A" w:rsidP="00EA74C4">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錄取名單公告於本校網站（http://web.lnes.tp.edu.tw /xoops/）。應試者請自行上網查詢，不得以未收到通知單為由提出異議。</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3EA6C745" w14:textId="5649D079" w:rsidR="0082712A" w:rsidRPr="00A46B75" w:rsidRDefault="0082712A" w:rsidP="008972FE">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正取人員：請依上開時間攜帶學經歷及有關證件正本至本校輔導室辦理報到，未依限報到者，取消錄取資格，並由備取人員依序遞補。</w:t>
            </w:r>
          </w:p>
          <w:p w14:paraId="1E7D6BB6" w14:textId="2FD953FA" w:rsidR="0082712A" w:rsidRPr="00A46B75" w:rsidRDefault="0082712A" w:rsidP="008972FE">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備取人員：俟接獲電話通知，向本校輔導室辦理報到。</w:t>
            </w:r>
          </w:p>
          <w:p w14:paraId="6281A00E" w14:textId="1D395DA7" w:rsidR="00FA0DFA" w:rsidRPr="00A46B75" w:rsidRDefault="00FA0DFA" w:rsidP="008972FE">
            <w:pPr>
              <w:pStyle w:val="Web"/>
              <w:snapToGrid w:val="0"/>
              <w:spacing w:before="0" w:beforeAutospacing="0" w:after="0" w:afterAutospacing="0"/>
              <w:rPr>
                <w:rFonts w:ascii="標楷體" w:eastAsia="標楷體" w:hAnsi="標楷體"/>
              </w:rPr>
            </w:pPr>
          </w:p>
        </w:tc>
      </w:tr>
    </w:tbl>
    <w:p w14:paraId="32303EAD" w14:textId="6DCC3E87" w:rsidR="00E27E62" w:rsidRPr="00A46B75" w:rsidRDefault="00E27E62" w:rsidP="006512BA">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五、應</w:t>
      </w:r>
      <w:r w:rsidR="009E2BFA" w:rsidRPr="00A46B75">
        <w:rPr>
          <w:rFonts w:ascii="標楷體" w:eastAsia="標楷體" w:hAnsi="標楷體" w:hint="eastAsia"/>
        </w:rPr>
        <w:t>繳表件：請</w:t>
      </w:r>
      <w:r w:rsidRPr="00A46B75">
        <w:rPr>
          <w:rFonts w:ascii="標楷體" w:eastAsia="標楷體" w:hAnsi="標楷體" w:hint="eastAsia"/>
        </w:rPr>
        <w:t>備妥相關證件，</w:t>
      </w:r>
      <w:r w:rsidR="009E2BFA" w:rsidRPr="00A46B75">
        <w:rPr>
          <w:rFonts w:ascii="標楷體" w:eastAsia="標楷體" w:hAnsi="標楷體" w:hint="eastAsia"/>
        </w:rPr>
        <w:t>掃描或照相以電子檔傳送</w:t>
      </w:r>
      <w:r w:rsidRPr="00A46B75">
        <w:rPr>
          <w:rFonts w:ascii="標楷體" w:eastAsia="標楷體" w:hAnsi="標楷體" w:hint="eastAsia"/>
        </w:rPr>
        <w:t>。</w:t>
      </w:r>
    </w:p>
    <w:p w14:paraId="4EBE4F76" w14:textId="0CAFA403" w:rsidR="006512BA" w:rsidRPr="00A46B75" w:rsidRDefault="00E27E62" w:rsidP="006512BA">
      <w:pPr>
        <w:pStyle w:val="Web"/>
        <w:snapToGrid w:val="0"/>
        <w:spacing w:before="0" w:beforeAutospacing="0" w:after="0" w:afterAutospacing="0"/>
        <w:ind w:leftChars="200" w:left="1080" w:hangingChars="250" w:hanging="600"/>
        <w:rPr>
          <w:rFonts w:ascii="標楷體" w:eastAsia="標楷體" w:hAnsi="標楷體"/>
        </w:rPr>
      </w:pPr>
      <w:r w:rsidRPr="00A46B75">
        <w:rPr>
          <w:rFonts w:ascii="標楷體" w:eastAsia="標楷體" w:hAnsi="標楷體" w:hint="eastAsia"/>
        </w:rPr>
        <w:t>（一）甄選報名表。</w:t>
      </w:r>
    </w:p>
    <w:p w14:paraId="5E538815" w14:textId="77777777" w:rsidR="006512BA" w:rsidRPr="00A46B75" w:rsidRDefault="00E27E62" w:rsidP="006512BA">
      <w:pPr>
        <w:pStyle w:val="Web"/>
        <w:snapToGrid w:val="0"/>
        <w:spacing w:before="0" w:beforeAutospacing="0" w:after="0" w:afterAutospacing="0"/>
        <w:ind w:leftChars="200" w:left="1080" w:hangingChars="250" w:hanging="600"/>
        <w:rPr>
          <w:rFonts w:ascii="標楷體" w:eastAsia="標楷體" w:hAnsi="標楷體"/>
        </w:rPr>
      </w:pPr>
      <w:r w:rsidRPr="00A46B75">
        <w:rPr>
          <w:rFonts w:ascii="標楷體" w:eastAsia="標楷體" w:hAnsi="標楷體" w:hint="eastAsia"/>
        </w:rPr>
        <w:t>（二）國民身分證。</w:t>
      </w:r>
    </w:p>
    <w:p w14:paraId="78DC0167" w14:textId="77777777" w:rsidR="006512BA" w:rsidRPr="00A46B75" w:rsidRDefault="00E27E62" w:rsidP="006512BA">
      <w:pPr>
        <w:pStyle w:val="Web"/>
        <w:snapToGrid w:val="0"/>
        <w:spacing w:before="0" w:beforeAutospacing="0" w:after="0" w:afterAutospacing="0"/>
        <w:ind w:leftChars="200" w:left="1080" w:hangingChars="250" w:hanging="600"/>
        <w:rPr>
          <w:rFonts w:ascii="標楷體" w:eastAsia="標楷體" w:hAnsi="標楷體"/>
        </w:rPr>
      </w:pPr>
      <w:r w:rsidRPr="00A46B75">
        <w:rPr>
          <w:rFonts w:ascii="標楷體" w:eastAsia="標楷體" w:hAnsi="標楷體" w:hint="eastAsia"/>
        </w:rPr>
        <w:lastRenderedPageBreak/>
        <w:t>（三）最高學歷證件。</w:t>
      </w:r>
    </w:p>
    <w:p w14:paraId="45945805" w14:textId="77777777" w:rsidR="006512BA" w:rsidRPr="00A46B75" w:rsidRDefault="00E27E62" w:rsidP="006512BA">
      <w:pPr>
        <w:pStyle w:val="Web"/>
        <w:snapToGrid w:val="0"/>
        <w:spacing w:before="0" w:beforeAutospacing="0" w:after="0" w:afterAutospacing="0"/>
        <w:ind w:leftChars="200" w:left="1080" w:hangingChars="250" w:hanging="600"/>
        <w:rPr>
          <w:rFonts w:ascii="標楷體" w:eastAsia="標楷體" w:hAnsi="標楷體"/>
        </w:rPr>
      </w:pPr>
      <w:r w:rsidRPr="00A46B75">
        <w:rPr>
          <w:rFonts w:ascii="標楷體" w:eastAsia="標楷體" w:hAnsi="標楷體" w:hint="eastAsia"/>
        </w:rPr>
        <w:t>（四）領有相關訓練、工作經驗證明文件（無則免附）。</w:t>
      </w:r>
    </w:p>
    <w:p w14:paraId="0DDD171D" w14:textId="0326E1DC" w:rsidR="00E27E62" w:rsidRDefault="00E27E62" w:rsidP="006512BA">
      <w:pPr>
        <w:pStyle w:val="Web"/>
        <w:snapToGrid w:val="0"/>
        <w:spacing w:before="0" w:beforeAutospacing="0" w:after="0" w:afterAutospacing="0"/>
        <w:ind w:leftChars="200" w:left="1080" w:hangingChars="250" w:hanging="600"/>
        <w:rPr>
          <w:rFonts w:ascii="標楷體" w:eastAsia="標楷體" w:hAnsi="標楷體"/>
        </w:rPr>
      </w:pPr>
      <w:r w:rsidRPr="00A46B75">
        <w:rPr>
          <w:rFonts w:ascii="標楷體" w:eastAsia="標楷體" w:hAnsi="標楷體" w:hint="eastAsia"/>
        </w:rPr>
        <w:t>（五）</w:t>
      </w:r>
      <w:r w:rsidR="009E2BFA" w:rsidRPr="00A46B75">
        <w:rPr>
          <w:rFonts w:ascii="標楷體" w:eastAsia="標楷體" w:hAnsi="標楷體" w:hint="eastAsia"/>
        </w:rPr>
        <w:t>證件照</w:t>
      </w:r>
      <w:r w:rsidRPr="00A46B75">
        <w:rPr>
          <w:rFonts w:ascii="標楷體" w:eastAsia="標楷體" w:hAnsi="標楷體" w:hint="eastAsia"/>
        </w:rPr>
        <w:t>一張</w:t>
      </w:r>
      <w:r w:rsidRPr="00A46B75">
        <w:rPr>
          <w:rFonts w:ascii="標楷體" w:eastAsia="標楷體" w:hAnsi="標楷體"/>
        </w:rPr>
        <w:t>(</w:t>
      </w:r>
      <w:r w:rsidR="009E2BFA" w:rsidRPr="00A46B75">
        <w:rPr>
          <w:rFonts w:ascii="標楷體" w:eastAsia="標楷體" w:hAnsi="標楷體" w:hint="eastAsia"/>
        </w:rPr>
        <w:t>置</w:t>
      </w:r>
      <w:r w:rsidRPr="00A46B75">
        <w:rPr>
          <w:rFonts w:ascii="標楷體" w:eastAsia="標楷體" w:hAnsi="標楷體" w:hint="eastAsia"/>
        </w:rPr>
        <w:t>於報名表上</w:t>
      </w:r>
      <w:r w:rsidRPr="00A46B75">
        <w:rPr>
          <w:rFonts w:ascii="標楷體" w:eastAsia="標楷體" w:hAnsi="標楷體"/>
        </w:rPr>
        <w:t>)</w:t>
      </w:r>
      <w:r w:rsidRPr="00A46B75">
        <w:rPr>
          <w:rFonts w:ascii="標楷體" w:eastAsia="標楷體" w:hAnsi="標楷體" w:hint="eastAsia"/>
        </w:rPr>
        <w:t>。</w:t>
      </w:r>
    </w:p>
    <w:p w14:paraId="05B361A8" w14:textId="77777777" w:rsidR="008E0C3A" w:rsidRPr="00A46B75" w:rsidRDefault="008E0C3A" w:rsidP="006512BA">
      <w:pPr>
        <w:pStyle w:val="Web"/>
        <w:snapToGrid w:val="0"/>
        <w:spacing w:before="0" w:beforeAutospacing="0" w:after="0" w:afterAutospacing="0"/>
        <w:ind w:leftChars="200" w:left="1080" w:hangingChars="250" w:hanging="600"/>
        <w:rPr>
          <w:rFonts w:ascii="標楷體" w:eastAsia="標楷體" w:hAnsi="標楷體"/>
        </w:rPr>
      </w:pPr>
    </w:p>
    <w:p w14:paraId="2756D8FC" w14:textId="4DB62E5E" w:rsidR="006512BA" w:rsidRDefault="009E2BFA" w:rsidP="006512BA">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六</w:t>
      </w:r>
      <w:r w:rsidR="00E27E62" w:rsidRPr="00A46B75">
        <w:rPr>
          <w:rFonts w:ascii="標楷體" w:eastAsia="標楷體" w:hAnsi="標楷體" w:hint="eastAsia"/>
        </w:rPr>
        <w:t>、</w:t>
      </w:r>
      <w:r w:rsidR="00DA5948" w:rsidRPr="00A46B75">
        <w:rPr>
          <w:rFonts w:ascii="標楷體" w:eastAsia="標楷體" w:hAnsi="標楷體" w:hint="eastAsia"/>
        </w:rPr>
        <w:t>錄取標準：依甄試成績高低為依據，平均總成績未達</w:t>
      </w:r>
      <w:r w:rsidR="00DA5948" w:rsidRPr="00A46B75">
        <w:rPr>
          <w:rFonts w:ascii="標楷體" w:eastAsia="標楷體" w:hAnsi="標楷體"/>
        </w:rPr>
        <w:t>80</w:t>
      </w:r>
      <w:r w:rsidR="00DA5948" w:rsidRPr="00A46B75">
        <w:rPr>
          <w:rFonts w:ascii="標楷體" w:eastAsia="標楷體" w:hAnsi="標楷體" w:hint="eastAsia"/>
        </w:rPr>
        <w:t>分者，不予錄取。</w:t>
      </w:r>
    </w:p>
    <w:p w14:paraId="611DAFCB" w14:textId="77777777" w:rsidR="008E0C3A" w:rsidRPr="00A46B75" w:rsidRDefault="008E0C3A" w:rsidP="006512BA">
      <w:pPr>
        <w:pStyle w:val="Web"/>
        <w:snapToGrid w:val="0"/>
        <w:spacing w:before="0" w:beforeAutospacing="0" w:after="0" w:afterAutospacing="0"/>
        <w:rPr>
          <w:rFonts w:ascii="標楷體" w:eastAsia="標楷體" w:hAnsi="標楷體"/>
        </w:rPr>
      </w:pPr>
    </w:p>
    <w:p w14:paraId="6BDD4744" w14:textId="3F6D04B2" w:rsidR="006512BA" w:rsidRPr="00A46B75" w:rsidRDefault="009E2BFA" w:rsidP="006512BA">
      <w:pPr>
        <w:pStyle w:val="Web"/>
        <w:snapToGrid w:val="0"/>
        <w:spacing w:before="0" w:beforeAutospacing="0" w:after="0" w:afterAutospacing="0"/>
        <w:ind w:left="1920" w:hangingChars="800" w:hanging="1920"/>
        <w:rPr>
          <w:rFonts w:ascii="標楷體" w:eastAsia="標楷體" w:hAnsi="標楷體"/>
        </w:rPr>
      </w:pPr>
      <w:r w:rsidRPr="00A46B75">
        <w:rPr>
          <w:rFonts w:ascii="標楷體" w:eastAsia="標楷體" w:hAnsi="標楷體" w:hint="eastAsia"/>
        </w:rPr>
        <w:t>七</w:t>
      </w:r>
      <w:r w:rsidR="00E27E62" w:rsidRPr="00A46B75">
        <w:rPr>
          <w:rFonts w:ascii="標楷體" w:eastAsia="標楷體" w:hAnsi="標楷體" w:hint="eastAsia"/>
        </w:rPr>
        <w:t>、注意事項</w:t>
      </w:r>
      <w:r w:rsidR="006512BA" w:rsidRPr="00A46B75">
        <w:rPr>
          <w:rFonts w:ascii="標楷體" w:eastAsia="標楷體" w:hAnsi="標楷體" w:hint="eastAsia"/>
        </w:rPr>
        <w:t>：</w:t>
      </w:r>
    </w:p>
    <w:p w14:paraId="25E66485" w14:textId="77777777" w:rsidR="006512BA" w:rsidRPr="00A46B75" w:rsidRDefault="006512BA" w:rsidP="006512BA">
      <w:pPr>
        <w:pStyle w:val="Web"/>
        <w:snapToGrid w:val="0"/>
        <w:spacing w:before="0" w:beforeAutospacing="0" w:after="0" w:afterAutospacing="0"/>
        <w:ind w:leftChars="300" w:left="1440" w:hangingChars="300" w:hanging="720"/>
        <w:rPr>
          <w:rFonts w:ascii="標楷體" w:eastAsia="標楷體" w:hAnsi="標楷體"/>
        </w:rPr>
      </w:pPr>
      <w:r w:rsidRPr="00A46B75">
        <w:rPr>
          <w:rFonts w:ascii="標楷體" w:eastAsia="標楷體" w:hAnsi="標楷體" w:hint="eastAsia"/>
        </w:rPr>
        <w:t>（一）</w:t>
      </w:r>
      <w:r w:rsidR="00E27E62" w:rsidRPr="00A46B75">
        <w:rPr>
          <w:rFonts w:ascii="標楷體" w:eastAsia="標楷體" w:hAnsi="標楷體" w:hint="eastAsia"/>
        </w:rPr>
        <w:t>聘期期滿，應自動解職，不得以任何理由請求留任或補助，如未能勝</w:t>
      </w:r>
      <w:r w:rsidR="00FF4CEB" w:rsidRPr="00A46B75">
        <w:rPr>
          <w:rFonts w:ascii="標楷體" w:eastAsia="標楷體" w:hAnsi="標楷體" w:hint="eastAsia"/>
        </w:rPr>
        <w:t>任職務時，得隨解除聘不以何理由請求留或補助。</w:t>
      </w:r>
    </w:p>
    <w:p w14:paraId="3280CED7" w14:textId="77777777" w:rsidR="006512BA" w:rsidRPr="00A46B75" w:rsidRDefault="006512BA" w:rsidP="006512BA">
      <w:pPr>
        <w:pStyle w:val="Web"/>
        <w:snapToGrid w:val="0"/>
        <w:spacing w:before="0" w:beforeAutospacing="0" w:after="0" w:afterAutospacing="0"/>
        <w:ind w:leftChars="300" w:left="1440" w:hangingChars="300" w:hanging="720"/>
        <w:rPr>
          <w:rFonts w:ascii="標楷體" w:eastAsia="標楷體" w:hAnsi="標楷體"/>
        </w:rPr>
      </w:pPr>
      <w:r w:rsidRPr="00A46B75">
        <w:rPr>
          <w:rFonts w:ascii="標楷體" w:eastAsia="標楷體" w:hAnsi="標楷體" w:hint="eastAsia"/>
        </w:rPr>
        <w:t>（二）</w:t>
      </w:r>
      <w:r w:rsidR="00FF4CEB" w:rsidRPr="00A46B75">
        <w:rPr>
          <w:rFonts w:ascii="標楷體" w:eastAsia="標楷體" w:hAnsi="標楷體" w:hint="eastAsia"/>
        </w:rPr>
        <w:t>繳驗之證明文件如有不實者，除取消其甄選及錄資格外涉刑</w:t>
      </w:r>
      <w:r w:rsidR="0007591C" w:rsidRPr="00A46B75">
        <w:rPr>
          <w:rFonts w:ascii="標楷體" w:eastAsia="標楷體" w:hAnsi="標楷體" w:hint="eastAsia"/>
        </w:rPr>
        <w:t>責，由應試者自行負責。</w:t>
      </w:r>
    </w:p>
    <w:p w14:paraId="7A0EAACF" w14:textId="77777777" w:rsidR="006512BA" w:rsidRPr="00A46B75" w:rsidRDefault="00FF4CEB" w:rsidP="006512BA">
      <w:pPr>
        <w:pStyle w:val="Web"/>
        <w:snapToGrid w:val="0"/>
        <w:spacing w:before="0" w:beforeAutospacing="0" w:after="0" w:afterAutospacing="0"/>
        <w:ind w:leftChars="300" w:left="1440" w:hangingChars="300" w:hanging="720"/>
        <w:rPr>
          <w:rFonts w:ascii="標楷體" w:eastAsia="標楷體" w:hAnsi="標楷體"/>
        </w:rPr>
      </w:pPr>
      <w:r w:rsidRPr="00A46B75">
        <w:rPr>
          <w:rFonts w:ascii="標楷體" w:eastAsia="標楷體" w:hAnsi="標楷體" w:hint="eastAsia"/>
        </w:rPr>
        <w:t>（三）本甄選簡章如有未盡事宜，悉依相關</w:t>
      </w:r>
      <w:r w:rsidR="00DA5948" w:rsidRPr="00A46B75">
        <w:rPr>
          <w:rFonts w:ascii="標楷體" w:eastAsia="標楷體" w:hAnsi="標楷體" w:hint="eastAsia"/>
        </w:rPr>
        <w:t>兼任鐘點特殊教育教師助理員</w:t>
      </w:r>
      <w:r w:rsidRPr="00A46B75">
        <w:rPr>
          <w:rFonts w:ascii="標楷體" w:eastAsia="標楷體" w:hAnsi="標楷體" w:hint="eastAsia"/>
        </w:rPr>
        <w:t>作業規定辦理。</w:t>
      </w:r>
    </w:p>
    <w:p w14:paraId="0DFB7BCD" w14:textId="1FBBB3C6" w:rsidR="00FF4CEB" w:rsidRPr="00A46B75" w:rsidRDefault="00FF4CEB" w:rsidP="006512BA">
      <w:pPr>
        <w:pStyle w:val="Web"/>
        <w:snapToGrid w:val="0"/>
        <w:spacing w:before="0" w:beforeAutospacing="0" w:after="0" w:afterAutospacing="0"/>
        <w:ind w:leftChars="300" w:left="1440" w:hangingChars="300" w:hanging="720"/>
        <w:rPr>
          <w:rFonts w:ascii="標楷體" w:eastAsia="標楷體" w:hAnsi="標楷體"/>
        </w:rPr>
      </w:pPr>
      <w:r w:rsidRPr="00A46B75">
        <w:rPr>
          <w:rFonts w:ascii="標楷體" w:eastAsia="標楷體" w:hAnsi="標楷體" w:hint="eastAsia"/>
        </w:rPr>
        <w:t>（四）工作內容與服務標準：</w:t>
      </w:r>
    </w:p>
    <w:p w14:paraId="30AE895D" w14:textId="595C6EBD" w:rsidR="006512BA" w:rsidRPr="00A46B75" w:rsidRDefault="006512BA" w:rsidP="006512BA">
      <w:pPr>
        <w:pStyle w:val="Web"/>
        <w:snapToGrid w:val="0"/>
        <w:spacing w:before="0" w:beforeAutospacing="0" w:after="0" w:afterAutospacing="0"/>
        <w:ind w:leftChars="600" w:left="1560" w:hangingChars="50" w:hanging="120"/>
        <w:rPr>
          <w:rFonts w:ascii="標楷體" w:eastAsia="標楷體" w:hAnsi="標楷體"/>
        </w:rPr>
      </w:pPr>
      <w:r w:rsidRPr="00A46B75">
        <w:rPr>
          <w:rFonts w:ascii="標楷體" w:eastAsia="標楷體" w:hAnsi="標楷體"/>
        </w:rPr>
        <w:t>1.</w:t>
      </w:r>
      <w:r w:rsidR="00E6141F" w:rsidRPr="00A46B75">
        <w:rPr>
          <w:rFonts w:ascii="標楷體" w:eastAsia="標楷體" w:hAnsi="標楷體" w:hint="eastAsia"/>
        </w:rPr>
        <w:t>依據臺北市1</w:t>
      </w:r>
      <w:r w:rsidR="009E2BFA" w:rsidRPr="00A46B75">
        <w:rPr>
          <w:rFonts w:ascii="標楷體" w:eastAsia="標楷體" w:hAnsi="標楷體" w:hint="eastAsia"/>
        </w:rPr>
        <w:t>1</w:t>
      </w:r>
      <w:r w:rsidR="00A74809">
        <w:rPr>
          <w:rFonts w:ascii="標楷體" w:eastAsia="標楷體" w:hAnsi="標楷體" w:hint="eastAsia"/>
        </w:rPr>
        <w:t>4</w:t>
      </w:r>
      <w:r w:rsidR="00E6141F" w:rsidRPr="00A46B75">
        <w:rPr>
          <w:rFonts w:ascii="標楷體" w:eastAsia="標楷體" w:hAnsi="標楷體" w:hint="eastAsia"/>
        </w:rPr>
        <w:t>學年度補助各校</w:t>
      </w:r>
      <w:r w:rsidR="000C03D3">
        <w:rPr>
          <w:rFonts w:ascii="標楷體" w:eastAsia="標楷體" w:hAnsi="標楷體" w:hint="eastAsia"/>
        </w:rPr>
        <w:t>月薪制雇用契約書及</w:t>
      </w:r>
      <w:r w:rsidR="00E6141F" w:rsidRPr="00A46B75">
        <w:rPr>
          <w:rFonts w:ascii="標楷體" w:eastAsia="標楷體" w:hAnsi="標楷體" w:hint="eastAsia"/>
        </w:rPr>
        <w:t>兼任鐘點特殊教育教師助理員實施計畫附件八所列內容，協助教師指導學生生活自理、協助教學、安全維護等</w:t>
      </w:r>
      <w:r w:rsidRPr="00A46B75">
        <w:rPr>
          <w:rFonts w:ascii="標楷體" w:eastAsia="標楷體" w:hAnsi="標楷體" w:hint="eastAsia"/>
        </w:rPr>
        <w:t>。</w:t>
      </w:r>
    </w:p>
    <w:p w14:paraId="45C84E0E" w14:textId="23F5DED9" w:rsidR="006512BA" w:rsidRPr="00A46B75" w:rsidRDefault="00FF4CEB" w:rsidP="006512BA">
      <w:pPr>
        <w:pStyle w:val="Web"/>
        <w:snapToGrid w:val="0"/>
        <w:spacing w:before="0" w:beforeAutospacing="0" w:after="0" w:afterAutospacing="0"/>
        <w:ind w:leftChars="600" w:left="1560" w:hangingChars="50" w:hanging="120"/>
        <w:rPr>
          <w:rFonts w:ascii="標楷體" w:eastAsia="標楷體" w:hAnsi="標楷體"/>
        </w:rPr>
      </w:pPr>
      <w:r w:rsidRPr="00A46B75">
        <w:rPr>
          <w:rFonts w:ascii="標楷體" w:eastAsia="標楷體" w:hAnsi="標楷體" w:hint="eastAsia"/>
        </w:rPr>
        <w:t>2.</w:t>
      </w:r>
      <w:r w:rsidR="00E6141F" w:rsidRPr="00A46B75">
        <w:rPr>
          <w:rFonts w:ascii="標楷體" w:eastAsia="標楷體" w:hAnsi="標楷體" w:hint="eastAsia"/>
        </w:rPr>
        <w:t>每日至教育部特殊教育通報網填寫服務紀錄</w:t>
      </w:r>
      <w:r w:rsidRPr="00A46B75">
        <w:rPr>
          <w:rFonts w:ascii="標楷體" w:eastAsia="標楷體" w:hAnsi="標楷體" w:hint="eastAsia"/>
        </w:rPr>
        <w:t>。</w:t>
      </w:r>
    </w:p>
    <w:p w14:paraId="2173474C" w14:textId="77777777" w:rsidR="006512BA" w:rsidRPr="00A46B75" w:rsidRDefault="006512BA" w:rsidP="006512BA">
      <w:pPr>
        <w:pStyle w:val="Web"/>
        <w:snapToGrid w:val="0"/>
        <w:spacing w:before="0" w:beforeAutospacing="0" w:after="0" w:afterAutospacing="0"/>
        <w:ind w:leftChars="600" w:left="1560" w:hangingChars="50" w:hanging="120"/>
        <w:rPr>
          <w:rFonts w:ascii="標楷體" w:eastAsia="標楷體" w:hAnsi="標楷體"/>
        </w:rPr>
      </w:pPr>
      <w:r w:rsidRPr="00A46B75">
        <w:rPr>
          <w:rFonts w:ascii="標楷體" w:eastAsia="標楷體" w:hAnsi="標楷體"/>
        </w:rPr>
        <w:t>3.</w:t>
      </w:r>
      <w:r w:rsidR="00FF4CEB" w:rsidRPr="00A46B75">
        <w:rPr>
          <w:rFonts w:ascii="標楷體" w:eastAsia="標楷體" w:hAnsi="標楷體" w:hint="eastAsia"/>
        </w:rPr>
        <w:t>配合處理教師交辦學生相關事宜，隨時照顧。</w:t>
      </w:r>
    </w:p>
    <w:p w14:paraId="42C9CFC7" w14:textId="2FDBE667" w:rsidR="00044A2F" w:rsidRDefault="006512BA" w:rsidP="00044A2F">
      <w:pPr>
        <w:pStyle w:val="Web"/>
        <w:snapToGrid w:val="0"/>
        <w:spacing w:before="0" w:beforeAutospacing="0" w:after="0" w:afterAutospacing="0"/>
        <w:ind w:leftChars="600" w:left="1560" w:hangingChars="50" w:hanging="120"/>
        <w:rPr>
          <w:rFonts w:ascii="標楷體" w:eastAsia="標楷體" w:hAnsi="標楷體"/>
        </w:rPr>
      </w:pPr>
      <w:r w:rsidRPr="00A46B75">
        <w:rPr>
          <w:rFonts w:ascii="標楷體" w:eastAsia="標楷體" w:hAnsi="標楷體" w:hint="eastAsia"/>
        </w:rPr>
        <w:t>4</w:t>
      </w:r>
      <w:r w:rsidRPr="00A46B75">
        <w:rPr>
          <w:rFonts w:ascii="標楷體" w:eastAsia="標楷體" w:hAnsi="標楷體"/>
        </w:rPr>
        <w:t>.</w:t>
      </w:r>
      <w:r w:rsidR="00FF4CEB" w:rsidRPr="00A46B75">
        <w:rPr>
          <w:rFonts w:ascii="標楷體" w:eastAsia="標楷體" w:hAnsi="標楷體" w:hint="eastAsia"/>
        </w:rPr>
        <w:t>臨時交辦事宜。</w:t>
      </w:r>
    </w:p>
    <w:p w14:paraId="2222C760" w14:textId="77777777" w:rsidR="00803DC5" w:rsidRPr="00A46B75" w:rsidRDefault="00803DC5" w:rsidP="00044A2F">
      <w:pPr>
        <w:pStyle w:val="Web"/>
        <w:snapToGrid w:val="0"/>
        <w:spacing w:before="0" w:beforeAutospacing="0" w:after="0" w:afterAutospacing="0"/>
        <w:ind w:leftChars="600" w:left="1560" w:hangingChars="50" w:hanging="120"/>
        <w:rPr>
          <w:rFonts w:ascii="標楷體" w:eastAsia="標楷體" w:hAnsi="標楷體"/>
        </w:rPr>
      </w:pPr>
    </w:p>
    <w:p w14:paraId="40A6A41B" w14:textId="06B0AC2C" w:rsidR="006512BA" w:rsidRPr="00A46B75" w:rsidRDefault="006512BA" w:rsidP="00044A2F">
      <w:pPr>
        <w:pStyle w:val="Web"/>
        <w:snapToGrid w:val="0"/>
        <w:spacing w:before="0" w:beforeAutospacing="0" w:after="0" w:afterAutospacing="0"/>
        <w:rPr>
          <w:rFonts w:ascii="標楷體" w:eastAsia="標楷體" w:hAnsi="標楷體"/>
        </w:rPr>
      </w:pPr>
      <w:r w:rsidRPr="00A46B75">
        <w:rPr>
          <w:rFonts w:ascii="標楷體" w:eastAsia="標楷體" w:hAnsi="標楷體" w:hint="eastAsia"/>
        </w:rPr>
        <w:t xml:space="preserve"> </w:t>
      </w:r>
      <w:r w:rsidR="007B6D3E" w:rsidRPr="00A46B75">
        <w:rPr>
          <w:rFonts w:ascii="標楷體" w:eastAsia="標楷體" w:hAnsi="標楷體" w:hint="eastAsia"/>
        </w:rPr>
        <w:t>八、</w:t>
      </w:r>
      <w:r w:rsidR="00EA74C4" w:rsidRPr="00A46B75">
        <w:rPr>
          <w:rFonts w:ascii="標楷體" w:eastAsia="標楷體" w:hAnsi="標楷體" w:hint="eastAsia"/>
        </w:rPr>
        <w:t>對以上說明仍有疑問者，請洽本校輔導室特教組</w:t>
      </w:r>
      <w:r w:rsidR="00EA74C4" w:rsidRPr="00A46B75">
        <w:rPr>
          <w:rFonts w:ascii="標楷體" w:eastAsia="標楷體" w:hAnsi="標楷體"/>
        </w:rPr>
        <w:t>28210702#503</w:t>
      </w:r>
    </w:p>
    <w:p w14:paraId="53F27899" w14:textId="09A6AC52" w:rsidR="006512BA" w:rsidRDefault="006512BA" w:rsidP="006512BA">
      <w:pPr>
        <w:pStyle w:val="Web"/>
        <w:jc w:val="distribute"/>
        <w:rPr>
          <w:rFonts w:ascii="標楷體" w:eastAsia="標楷體" w:hAnsi="標楷體"/>
          <w:sz w:val="28"/>
          <w:szCs w:val="28"/>
        </w:rPr>
      </w:pPr>
      <w:r w:rsidRPr="00A46B75">
        <w:rPr>
          <w:rFonts w:ascii="標楷體" w:eastAsia="標楷體" w:hAnsi="標楷體" w:hint="eastAsia"/>
          <w:sz w:val="28"/>
          <w:szCs w:val="28"/>
        </w:rPr>
        <w:t>中華民國11</w:t>
      </w:r>
      <w:r w:rsidR="00A74809">
        <w:rPr>
          <w:rFonts w:ascii="標楷體" w:eastAsia="標楷體" w:hAnsi="標楷體" w:hint="eastAsia"/>
          <w:sz w:val="28"/>
          <w:szCs w:val="28"/>
        </w:rPr>
        <w:t>5</w:t>
      </w:r>
      <w:r w:rsidRPr="00A46B75">
        <w:rPr>
          <w:rFonts w:ascii="標楷體" w:eastAsia="標楷體" w:hAnsi="標楷體" w:hint="eastAsia"/>
          <w:sz w:val="28"/>
          <w:szCs w:val="28"/>
        </w:rPr>
        <w:t>年</w:t>
      </w:r>
      <w:r w:rsidR="00A74809">
        <w:rPr>
          <w:rFonts w:ascii="標楷體" w:eastAsia="標楷體" w:hAnsi="標楷體" w:hint="eastAsia"/>
          <w:sz w:val="28"/>
          <w:szCs w:val="28"/>
        </w:rPr>
        <w:t>2</w:t>
      </w:r>
      <w:r w:rsidRPr="00A46B75">
        <w:rPr>
          <w:rFonts w:ascii="標楷體" w:eastAsia="標楷體" w:hAnsi="標楷體" w:hint="eastAsia"/>
          <w:sz w:val="28"/>
          <w:szCs w:val="28"/>
        </w:rPr>
        <w:t>月</w:t>
      </w:r>
      <w:r w:rsidR="00411F64">
        <w:rPr>
          <w:rFonts w:ascii="標楷體" w:eastAsia="標楷體" w:hAnsi="標楷體" w:hint="eastAsia"/>
          <w:sz w:val="28"/>
          <w:szCs w:val="28"/>
        </w:rPr>
        <w:t>2</w:t>
      </w:r>
      <w:r w:rsidRPr="00A46B75">
        <w:rPr>
          <w:rFonts w:ascii="標楷體" w:eastAsia="標楷體" w:hAnsi="標楷體" w:hint="eastAsia"/>
          <w:sz w:val="28"/>
          <w:szCs w:val="28"/>
        </w:rPr>
        <w:t xml:space="preserve">日 </w:t>
      </w:r>
    </w:p>
    <w:p w14:paraId="3F6F3F5B" w14:textId="29DE4CF2" w:rsidR="00803DC5" w:rsidRDefault="00803DC5" w:rsidP="006512BA">
      <w:pPr>
        <w:pStyle w:val="Web"/>
        <w:jc w:val="distribute"/>
        <w:rPr>
          <w:rFonts w:ascii="標楷體" w:eastAsia="標楷體" w:hAnsi="標楷體"/>
          <w:sz w:val="28"/>
          <w:szCs w:val="28"/>
        </w:rPr>
      </w:pPr>
    </w:p>
    <w:p w14:paraId="503A9869" w14:textId="72F5CC55" w:rsidR="00803DC5" w:rsidRDefault="00803DC5" w:rsidP="006512BA">
      <w:pPr>
        <w:pStyle w:val="Web"/>
        <w:jc w:val="distribute"/>
        <w:rPr>
          <w:rFonts w:ascii="標楷體" w:eastAsia="標楷體" w:hAnsi="標楷體"/>
          <w:sz w:val="28"/>
          <w:szCs w:val="28"/>
        </w:rPr>
      </w:pPr>
    </w:p>
    <w:p w14:paraId="5AACD110" w14:textId="32DD3A24" w:rsidR="00803DC5" w:rsidRDefault="00803DC5" w:rsidP="006512BA">
      <w:pPr>
        <w:pStyle w:val="Web"/>
        <w:jc w:val="distribute"/>
        <w:rPr>
          <w:rFonts w:ascii="標楷體" w:eastAsia="標楷體" w:hAnsi="標楷體"/>
          <w:sz w:val="28"/>
          <w:szCs w:val="28"/>
        </w:rPr>
      </w:pPr>
    </w:p>
    <w:p w14:paraId="6C0C3D0F" w14:textId="2C8F5B51" w:rsidR="00803DC5" w:rsidRDefault="00803DC5" w:rsidP="006512BA">
      <w:pPr>
        <w:pStyle w:val="Web"/>
        <w:jc w:val="distribute"/>
        <w:rPr>
          <w:rFonts w:ascii="標楷體" w:eastAsia="標楷體" w:hAnsi="標楷體"/>
          <w:sz w:val="28"/>
          <w:szCs w:val="28"/>
        </w:rPr>
      </w:pPr>
    </w:p>
    <w:p w14:paraId="12AEF770" w14:textId="7F4D16AD" w:rsidR="00803DC5" w:rsidRDefault="00803DC5" w:rsidP="006512BA">
      <w:pPr>
        <w:pStyle w:val="Web"/>
        <w:jc w:val="distribute"/>
        <w:rPr>
          <w:rFonts w:ascii="標楷體" w:eastAsia="標楷體" w:hAnsi="標楷體"/>
          <w:sz w:val="28"/>
          <w:szCs w:val="28"/>
        </w:rPr>
      </w:pPr>
    </w:p>
    <w:p w14:paraId="4B6BDD1D" w14:textId="77777777" w:rsidR="00411F64" w:rsidRDefault="00411F64" w:rsidP="006512BA">
      <w:pPr>
        <w:pStyle w:val="Web"/>
        <w:jc w:val="distribute"/>
        <w:rPr>
          <w:rFonts w:ascii="標楷體" w:eastAsia="標楷體" w:hAnsi="標楷體"/>
          <w:sz w:val="28"/>
          <w:szCs w:val="28"/>
        </w:rPr>
      </w:pPr>
    </w:p>
    <w:p w14:paraId="779864A8" w14:textId="2C5A8090" w:rsidR="00803DC5" w:rsidRDefault="00803DC5" w:rsidP="006512BA">
      <w:pPr>
        <w:pStyle w:val="Web"/>
        <w:jc w:val="distribute"/>
        <w:rPr>
          <w:rFonts w:ascii="標楷體" w:eastAsia="標楷體" w:hAnsi="標楷體"/>
          <w:sz w:val="28"/>
          <w:szCs w:val="28"/>
        </w:rPr>
      </w:pPr>
    </w:p>
    <w:p w14:paraId="1D960FDA" w14:textId="62096D8C" w:rsidR="008F6E24" w:rsidRPr="00A46B75" w:rsidRDefault="0058301F" w:rsidP="008569FC">
      <w:pPr>
        <w:widowControl/>
        <w:spacing w:line="460" w:lineRule="exact"/>
        <w:jc w:val="center"/>
        <w:rPr>
          <w:rFonts w:ascii="標楷體" w:eastAsia="標楷體" w:hAnsi="標楷體" w:cs="新細明體"/>
          <w:sz w:val="36"/>
          <w:szCs w:val="36"/>
        </w:rPr>
      </w:pPr>
      <w:r w:rsidRPr="00A46B75">
        <w:rPr>
          <w:rFonts w:ascii="標楷體" w:eastAsia="標楷體" w:hAnsi="標楷體" w:hint="eastAsia"/>
          <w:sz w:val="36"/>
          <w:szCs w:val="36"/>
        </w:rPr>
        <w:t>臺北市立</w:t>
      </w:r>
      <w:r w:rsidR="00E916B5" w:rsidRPr="00A46B75">
        <w:rPr>
          <w:rFonts w:ascii="標楷體" w:eastAsia="標楷體" w:hAnsi="標楷體" w:hint="eastAsia"/>
          <w:sz w:val="36"/>
          <w:szCs w:val="36"/>
        </w:rPr>
        <w:t>立農</w:t>
      </w:r>
      <w:r w:rsidRPr="00A46B75">
        <w:rPr>
          <w:rFonts w:ascii="標楷體" w:eastAsia="標楷體" w:hAnsi="標楷體" w:hint="eastAsia"/>
          <w:sz w:val="36"/>
          <w:szCs w:val="36"/>
        </w:rPr>
        <w:t>國民小學</w:t>
      </w:r>
      <w:r w:rsidR="00E810D3" w:rsidRPr="00A46B75">
        <w:rPr>
          <w:rFonts w:ascii="標楷體" w:eastAsia="標楷體" w:hAnsi="標楷體"/>
          <w:sz w:val="36"/>
          <w:szCs w:val="36"/>
        </w:rPr>
        <w:t>1</w:t>
      </w:r>
      <w:r w:rsidR="00E916B5" w:rsidRPr="00A46B75">
        <w:rPr>
          <w:rFonts w:ascii="標楷體" w:eastAsia="標楷體" w:hAnsi="標楷體"/>
          <w:sz w:val="36"/>
          <w:szCs w:val="36"/>
        </w:rPr>
        <w:t>1</w:t>
      </w:r>
      <w:r w:rsidR="00CD468A">
        <w:rPr>
          <w:rFonts w:ascii="標楷體" w:eastAsia="標楷體" w:hAnsi="標楷體" w:hint="eastAsia"/>
          <w:sz w:val="36"/>
          <w:szCs w:val="36"/>
        </w:rPr>
        <w:t>4</w:t>
      </w:r>
      <w:r w:rsidR="001964CD" w:rsidRPr="00A46B75">
        <w:rPr>
          <w:rFonts w:ascii="標楷體" w:eastAsia="標楷體" w:hAnsi="標楷體" w:hint="eastAsia"/>
          <w:sz w:val="36"/>
          <w:szCs w:val="36"/>
        </w:rPr>
        <w:t>學年</w:t>
      </w:r>
      <w:r w:rsidR="002F2259" w:rsidRPr="00A46B75">
        <w:rPr>
          <w:rFonts w:ascii="標楷體" w:eastAsia="標楷體" w:hAnsi="標楷體" w:hint="eastAsia"/>
          <w:sz w:val="36"/>
          <w:szCs w:val="36"/>
        </w:rPr>
        <w:t>度第</w:t>
      </w:r>
      <w:r w:rsidR="00CD468A">
        <w:rPr>
          <w:rFonts w:ascii="標楷體" w:eastAsia="標楷體" w:hAnsi="標楷體" w:hint="eastAsia"/>
          <w:sz w:val="36"/>
          <w:szCs w:val="36"/>
        </w:rPr>
        <w:t>二</w:t>
      </w:r>
      <w:r w:rsidR="002F2259" w:rsidRPr="00A46B75">
        <w:rPr>
          <w:rFonts w:ascii="標楷體" w:eastAsia="標楷體" w:hAnsi="標楷體" w:hint="eastAsia"/>
          <w:sz w:val="36"/>
          <w:szCs w:val="36"/>
        </w:rPr>
        <w:t>學期</w:t>
      </w:r>
    </w:p>
    <w:p w14:paraId="5B186E08" w14:textId="7D017AC8" w:rsidR="008569FC" w:rsidRDefault="000C03D3" w:rsidP="008569FC">
      <w:pPr>
        <w:pStyle w:val="Default"/>
        <w:spacing w:line="460" w:lineRule="exact"/>
        <w:jc w:val="center"/>
        <w:rPr>
          <w:rFonts w:hAnsi="標楷體" w:cs="新細明體"/>
          <w:color w:val="auto"/>
          <w:sz w:val="36"/>
          <w:szCs w:val="36"/>
        </w:rPr>
      </w:pPr>
      <w:r w:rsidRPr="000C03D3">
        <w:rPr>
          <w:rFonts w:hAnsi="標楷體" w:cs="新細明體" w:hint="eastAsia"/>
          <w:color w:val="auto"/>
          <w:sz w:val="36"/>
          <w:szCs w:val="36"/>
          <w:u w:val="single"/>
        </w:rPr>
        <w:t>月薪制</w:t>
      </w:r>
      <w:r>
        <w:rPr>
          <w:rFonts w:hAnsi="標楷體" w:cs="新細明體" w:hint="eastAsia"/>
          <w:color w:val="auto"/>
          <w:sz w:val="36"/>
          <w:szCs w:val="36"/>
        </w:rPr>
        <w:t>/</w:t>
      </w:r>
      <w:r w:rsidR="002F2259" w:rsidRPr="000C03D3">
        <w:rPr>
          <w:rFonts w:hAnsi="標楷體" w:cs="新細明體" w:hint="eastAsia"/>
          <w:color w:val="auto"/>
          <w:sz w:val="36"/>
          <w:szCs w:val="36"/>
          <w:u w:val="single"/>
        </w:rPr>
        <w:t>鐘點</w:t>
      </w:r>
      <w:r w:rsidR="00803DC5">
        <w:rPr>
          <w:rFonts w:hAnsi="標楷體" w:cs="新細明體" w:hint="eastAsia"/>
          <w:color w:val="auto"/>
          <w:sz w:val="36"/>
          <w:szCs w:val="36"/>
        </w:rPr>
        <w:t>特殊教育</w:t>
      </w:r>
      <w:r w:rsidR="0058301F" w:rsidRPr="00A46B75">
        <w:rPr>
          <w:rFonts w:hAnsi="標楷體" w:cs="新細明體" w:hint="eastAsia"/>
          <w:color w:val="auto"/>
          <w:sz w:val="36"/>
          <w:szCs w:val="36"/>
        </w:rPr>
        <w:t>助理員甄選報名表</w:t>
      </w:r>
      <w:r>
        <w:rPr>
          <w:rFonts w:hAnsi="標楷體" w:cs="新細明體" w:hint="eastAsia"/>
          <w:color w:val="auto"/>
          <w:sz w:val="36"/>
          <w:szCs w:val="36"/>
        </w:rPr>
        <w:t>(請圈選報名類別)</w:t>
      </w:r>
    </w:p>
    <w:p w14:paraId="3CD03534" w14:textId="77777777" w:rsidR="000C03D3" w:rsidRPr="00A46B75" w:rsidRDefault="000C03D3" w:rsidP="008569FC">
      <w:pPr>
        <w:pStyle w:val="Default"/>
        <w:spacing w:line="460" w:lineRule="exact"/>
        <w:jc w:val="center"/>
        <w:rPr>
          <w:rFonts w:hAnsi="標楷體" w:cs="新細明體"/>
          <w:color w:val="auto"/>
          <w:sz w:val="36"/>
          <w:szCs w:val="36"/>
        </w:rPr>
      </w:pPr>
    </w:p>
    <w:p w14:paraId="6D0A132D" w14:textId="2C99EFE4" w:rsidR="0058301F" w:rsidRPr="00A46B75" w:rsidRDefault="003C273D" w:rsidP="003C273D">
      <w:pPr>
        <w:pStyle w:val="Default"/>
        <w:rPr>
          <w:rFonts w:hAnsi="標楷體" w:cs="新細明體"/>
          <w:color w:val="auto"/>
        </w:rPr>
      </w:pPr>
      <w:r w:rsidRPr="00A46B75">
        <w:rPr>
          <w:rFonts w:hAnsi="標楷體" w:cs="新細明體" w:hint="eastAsia"/>
          <w:color w:val="auto"/>
        </w:rPr>
        <w:t>一、個人基本資料：                                       編號：</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17"/>
        <w:gridCol w:w="2215"/>
        <w:gridCol w:w="1251"/>
        <w:gridCol w:w="2025"/>
        <w:gridCol w:w="456"/>
        <w:gridCol w:w="2144"/>
      </w:tblGrid>
      <w:tr w:rsidR="00934329" w:rsidRPr="00A46B75" w14:paraId="6B414C20" w14:textId="77777777" w:rsidTr="00CD468A">
        <w:tc>
          <w:tcPr>
            <w:tcW w:w="1545" w:type="dxa"/>
            <w:vAlign w:val="center"/>
          </w:tcPr>
          <w:p w14:paraId="368EA7B9" w14:textId="77777777" w:rsidR="00652E3F" w:rsidRPr="00A46B75" w:rsidRDefault="00652E3F" w:rsidP="00D645D2">
            <w:pPr>
              <w:pStyle w:val="Default"/>
              <w:jc w:val="center"/>
              <w:rPr>
                <w:rFonts w:hAnsi="標楷體" w:cs="新細明體"/>
                <w:color w:val="auto"/>
              </w:rPr>
            </w:pPr>
            <w:r w:rsidRPr="00A46B75">
              <w:rPr>
                <w:rFonts w:hAnsi="標楷體" w:cs="新細明體" w:hint="eastAsia"/>
                <w:color w:val="auto"/>
              </w:rPr>
              <w:t>姓名</w:t>
            </w:r>
          </w:p>
        </w:tc>
        <w:tc>
          <w:tcPr>
            <w:tcW w:w="2268" w:type="dxa"/>
            <w:tcBorders>
              <w:right w:val="single" w:sz="4" w:space="0" w:color="auto"/>
            </w:tcBorders>
            <w:vAlign w:val="center"/>
          </w:tcPr>
          <w:p w14:paraId="19C54026" w14:textId="77777777" w:rsidR="00652E3F" w:rsidRPr="00A46B75" w:rsidRDefault="00652E3F" w:rsidP="00D645D2">
            <w:pPr>
              <w:pStyle w:val="Default"/>
              <w:jc w:val="center"/>
              <w:rPr>
                <w:rFonts w:hAnsi="標楷體" w:cs="新細明體"/>
                <w:color w:val="auto"/>
                <w:sz w:val="36"/>
                <w:szCs w:val="36"/>
              </w:rPr>
            </w:pPr>
          </w:p>
        </w:tc>
        <w:tc>
          <w:tcPr>
            <w:tcW w:w="3361" w:type="dxa"/>
            <w:gridSpan w:val="2"/>
            <w:tcBorders>
              <w:left w:val="single" w:sz="4" w:space="0" w:color="auto"/>
              <w:right w:val="single" w:sz="4" w:space="0" w:color="auto"/>
            </w:tcBorders>
            <w:vAlign w:val="center"/>
          </w:tcPr>
          <w:p w14:paraId="3F3AA069" w14:textId="77777777" w:rsidR="00652E3F" w:rsidRPr="00A46B75" w:rsidRDefault="00652E3F" w:rsidP="00D645D2">
            <w:pPr>
              <w:pStyle w:val="Default"/>
              <w:jc w:val="center"/>
              <w:rPr>
                <w:rFonts w:hAnsi="標楷體" w:cs="新細明體"/>
                <w:color w:val="auto"/>
              </w:rPr>
            </w:pPr>
            <w:r w:rsidRPr="00A46B75">
              <w:rPr>
                <w:rFonts w:hAnsi="標楷體" w:cs="新細明體" w:hint="eastAsia"/>
                <w:color w:val="auto"/>
              </w:rPr>
              <w:t>電話</w:t>
            </w:r>
          </w:p>
        </w:tc>
        <w:tc>
          <w:tcPr>
            <w:tcW w:w="239" w:type="dxa"/>
            <w:tcBorders>
              <w:left w:val="single" w:sz="4" w:space="0" w:color="auto"/>
              <w:right w:val="single" w:sz="12" w:space="0" w:color="auto"/>
            </w:tcBorders>
            <w:vAlign w:val="center"/>
          </w:tcPr>
          <w:p w14:paraId="4728B53C" w14:textId="77777777" w:rsidR="00652E3F" w:rsidRPr="00A46B75" w:rsidRDefault="00652E3F" w:rsidP="00D645D2">
            <w:pPr>
              <w:pStyle w:val="Default"/>
              <w:jc w:val="center"/>
              <w:rPr>
                <w:rFonts w:hAnsi="標楷體" w:cs="新細明體"/>
                <w:color w:val="auto"/>
              </w:rPr>
            </w:pPr>
          </w:p>
        </w:tc>
        <w:tc>
          <w:tcPr>
            <w:tcW w:w="2195" w:type="dxa"/>
            <w:vMerge w:val="restart"/>
            <w:tcBorders>
              <w:left w:val="single" w:sz="12" w:space="0" w:color="auto"/>
            </w:tcBorders>
            <w:vAlign w:val="center"/>
          </w:tcPr>
          <w:p w14:paraId="276A58D4" w14:textId="77777777" w:rsidR="00652E3F" w:rsidRPr="00A46B75" w:rsidRDefault="00652E3F" w:rsidP="00D645D2">
            <w:pPr>
              <w:pStyle w:val="Default"/>
              <w:jc w:val="center"/>
              <w:rPr>
                <w:rFonts w:hAnsi="標楷體" w:cs="新細明體"/>
                <w:color w:val="auto"/>
              </w:rPr>
            </w:pPr>
            <w:r w:rsidRPr="00A46B75">
              <w:rPr>
                <w:rFonts w:hAnsi="標楷體" w:cs="新細明體" w:hint="eastAsia"/>
                <w:color w:val="auto"/>
              </w:rPr>
              <w:t>照</w:t>
            </w:r>
          </w:p>
          <w:p w14:paraId="35DE8792" w14:textId="77777777" w:rsidR="00652E3F" w:rsidRPr="00A46B75" w:rsidRDefault="00652E3F" w:rsidP="00D645D2">
            <w:pPr>
              <w:pStyle w:val="Default"/>
              <w:jc w:val="center"/>
              <w:rPr>
                <w:rFonts w:hAnsi="標楷體" w:cs="新細明體"/>
                <w:color w:val="auto"/>
              </w:rPr>
            </w:pPr>
          </w:p>
          <w:p w14:paraId="3503BB9D" w14:textId="77777777" w:rsidR="00652E3F" w:rsidRPr="00A46B75" w:rsidRDefault="00652E3F" w:rsidP="00D645D2">
            <w:pPr>
              <w:pStyle w:val="Default"/>
              <w:jc w:val="center"/>
              <w:rPr>
                <w:rFonts w:hAnsi="標楷體" w:cs="新細明體"/>
                <w:color w:val="auto"/>
              </w:rPr>
            </w:pPr>
            <w:r w:rsidRPr="00A46B75">
              <w:rPr>
                <w:rFonts w:hAnsi="標楷體" w:cs="新細明體" w:hint="eastAsia"/>
                <w:color w:val="auto"/>
              </w:rPr>
              <w:t>片</w:t>
            </w:r>
          </w:p>
        </w:tc>
      </w:tr>
      <w:tr w:rsidR="00934329" w:rsidRPr="00A46B75" w14:paraId="74E2149F" w14:textId="77777777" w:rsidTr="00CD468A">
        <w:tc>
          <w:tcPr>
            <w:tcW w:w="1545" w:type="dxa"/>
            <w:vAlign w:val="center"/>
          </w:tcPr>
          <w:p w14:paraId="43125C83" w14:textId="77777777" w:rsidR="00652E3F" w:rsidRPr="00A46B75" w:rsidRDefault="00652E3F" w:rsidP="00D645D2">
            <w:pPr>
              <w:pStyle w:val="Default"/>
              <w:jc w:val="center"/>
              <w:rPr>
                <w:rFonts w:hAnsi="標楷體" w:cs="新細明體"/>
                <w:color w:val="auto"/>
              </w:rPr>
            </w:pPr>
            <w:r w:rsidRPr="00A46B75">
              <w:rPr>
                <w:rFonts w:hAnsi="標楷體" w:cs="新細明體" w:hint="eastAsia"/>
                <w:color w:val="auto"/>
              </w:rPr>
              <w:t>身份證字號</w:t>
            </w:r>
          </w:p>
        </w:tc>
        <w:tc>
          <w:tcPr>
            <w:tcW w:w="2268" w:type="dxa"/>
            <w:tcBorders>
              <w:right w:val="single" w:sz="4" w:space="0" w:color="auto"/>
            </w:tcBorders>
            <w:vAlign w:val="center"/>
          </w:tcPr>
          <w:p w14:paraId="3273F538" w14:textId="77777777" w:rsidR="00652E3F" w:rsidRPr="00A46B75" w:rsidRDefault="00652E3F" w:rsidP="00D645D2">
            <w:pPr>
              <w:pStyle w:val="Default"/>
              <w:jc w:val="center"/>
              <w:rPr>
                <w:rFonts w:hAnsi="標楷體" w:cs="新細明體"/>
                <w:color w:val="auto"/>
                <w:sz w:val="36"/>
                <w:szCs w:val="36"/>
              </w:rPr>
            </w:pPr>
          </w:p>
        </w:tc>
        <w:tc>
          <w:tcPr>
            <w:tcW w:w="3361" w:type="dxa"/>
            <w:gridSpan w:val="2"/>
            <w:tcBorders>
              <w:left w:val="single" w:sz="4" w:space="0" w:color="auto"/>
              <w:right w:val="single" w:sz="4" w:space="0" w:color="auto"/>
            </w:tcBorders>
            <w:vAlign w:val="center"/>
          </w:tcPr>
          <w:p w14:paraId="259320D7" w14:textId="77777777" w:rsidR="00652E3F" w:rsidRPr="00A46B75" w:rsidRDefault="00652E3F" w:rsidP="00D645D2">
            <w:pPr>
              <w:pStyle w:val="Default"/>
              <w:jc w:val="center"/>
              <w:rPr>
                <w:rFonts w:hAnsi="標楷體" w:cs="新細明體"/>
                <w:color w:val="auto"/>
              </w:rPr>
            </w:pPr>
            <w:r w:rsidRPr="00A46B75">
              <w:rPr>
                <w:rFonts w:hAnsi="標楷體" w:cs="新細明體" w:hint="eastAsia"/>
                <w:color w:val="auto"/>
              </w:rPr>
              <w:t>出生</w:t>
            </w:r>
          </w:p>
          <w:p w14:paraId="185F9420" w14:textId="77777777" w:rsidR="00652E3F" w:rsidRPr="00A46B75" w:rsidRDefault="00652E3F" w:rsidP="00D645D2">
            <w:pPr>
              <w:pStyle w:val="Default"/>
              <w:jc w:val="center"/>
              <w:rPr>
                <w:rFonts w:hAnsi="標楷體" w:cs="新細明體"/>
                <w:color w:val="auto"/>
              </w:rPr>
            </w:pPr>
            <w:r w:rsidRPr="00A46B75">
              <w:rPr>
                <w:rFonts w:hAnsi="標楷體" w:cs="新細明體" w:hint="eastAsia"/>
                <w:color w:val="auto"/>
              </w:rPr>
              <w:t>年月日</w:t>
            </w:r>
          </w:p>
        </w:tc>
        <w:tc>
          <w:tcPr>
            <w:tcW w:w="239" w:type="dxa"/>
            <w:tcBorders>
              <w:left w:val="single" w:sz="4" w:space="0" w:color="auto"/>
              <w:right w:val="single" w:sz="12" w:space="0" w:color="auto"/>
            </w:tcBorders>
            <w:vAlign w:val="center"/>
          </w:tcPr>
          <w:p w14:paraId="25C2560F" w14:textId="77777777" w:rsidR="00652E3F" w:rsidRPr="00A46B75" w:rsidRDefault="00652E3F" w:rsidP="00D645D2">
            <w:pPr>
              <w:pStyle w:val="Default"/>
              <w:jc w:val="center"/>
              <w:rPr>
                <w:rFonts w:hAnsi="標楷體" w:cs="新細明體"/>
                <w:color w:val="auto"/>
              </w:rPr>
            </w:pPr>
            <w:r w:rsidRPr="00A46B75">
              <w:rPr>
                <w:rFonts w:hAnsi="標楷體" w:cs="新細明體" w:hint="eastAsia"/>
                <w:color w:val="auto"/>
              </w:rPr>
              <w:t xml:space="preserve">  年   月  日</w:t>
            </w:r>
          </w:p>
        </w:tc>
        <w:tc>
          <w:tcPr>
            <w:tcW w:w="2195" w:type="dxa"/>
            <w:vMerge/>
            <w:tcBorders>
              <w:left w:val="single" w:sz="12" w:space="0" w:color="auto"/>
            </w:tcBorders>
            <w:vAlign w:val="center"/>
          </w:tcPr>
          <w:p w14:paraId="2B6C4D66" w14:textId="77777777" w:rsidR="00652E3F" w:rsidRPr="00A46B75" w:rsidRDefault="00652E3F" w:rsidP="00D645D2">
            <w:pPr>
              <w:pStyle w:val="Default"/>
              <w:jc w:val="center"/>
              <w:rPr>
                <w:rFonts w:hAnsi="標楷體" w:cs="新細明體"/>
                <w:color w:val="auto"/>
              </w:rPr>
            </w:pPr>
          </w:p>
        </w:tc>
      </w:tr>
      <w:tr w:rsidR="00934329" w:rsidRPr="00A46B75" w14:paraId="2A4ED9FF" w14:textId="77777777" w:rsidTr="00CD468A">
        <w:tc>
          <w:tcPr>
            <w:tcW w:w="1545" w:type="dxa"/>
            <w:vAlign w:val="center"/>
          </w:tcPr>
          <w:p w14:paraId="203E1E69" w14:textId="48C1D178" w:rsidR="00934329" w:rsidRPr="00A46B75" w:rsidRDefault="00934329" w:rsidP="00934329">
            <w:pPr>
              <w:pStyle w:val="Default"/>
              <w:jc w:val="center"/>
              <w:rPr>
                <w:rFonts w:hAnsi="標楷體" w:cs="新細明體"/>
                <w:color w:val="auto"/>
              </w:rPr>
            </w:pPr>
            <w:r w:rsidRPr="00A46B75">
              <w:rPr>
                <w:rFonts w:hAnsi="標楷體" w:cs="新細明體" w:hint="eastAsia"/>
                <w:color w:val="auto"/>
              </w:rPr>
              <w:t>最高學歷</w:t>
            </w:r>
          </w:p>
        </w:tc>
        <w:tc>
          <w:tcPr>
            <w:tcW w:w="2268" w:type="dxa"/>
            <w:tcBorders>
              <w:right w:val="single" w:sz="4" w:space="0" w:color="auto"/>
            </w:tcBorders>
            <w:vAlign w:val="center"/>
          </w:tcPr>
          <w:p w14:paraId="589B06C0" w14:textId="77777777" w:rsidR="00934329" w:rsidRPr="00A46B75" w:rsidRDefault="00934329" w:rsidP="00934329">
            <w:pPr>
              <w:pStyle w:val="Default"/>
              <w:jc w:val="center"/>
              <w:rPr>
                <w:rFonts w:hAnsi="標楷體" w:cs="新細明體"/>
                <w:color w:val="auto"/>
                <w:sz w:val="36"/>
                <w:szCs w:val="36"/>
              </w:rPr>
            </w:pPr>
          </w:p>
        </w:tc>
        <w:tc>
          <w:tcPr>
            <w:tcW w:w="3361" w:type="dxa"/>
            <w:gridSpan w:val="2"/>
            <w:tcBorders>
              <w:left w:val="single" w:sz="4" w:space="0" w:color="auto"/>
              <w:right w:val="single" w:sz="4" w:space="0" w:color="auto"/>
            </w:tcBorders>
            <w:vAlign w:val="center"/>
          </w:tcPr>
          <w:p w14:paraId="137375DE" w14:textId="77777777" w:rsidR="00934329" w:rsidRPr="00A46B75" w:rsidRDefault="00934329" w:rsidP="00934329">
            <w:pPr>
              <w:pStyle w:val="Default"/>
              <w:jc w:val="center"/>
              <w:rPr>
                <w:rFonts w:hAnsi="標楷體" w:cs="新細明體"/>
                <w:color w:val="auto"/>
              </w:rPr>
            </w:pPr>
            <w:r w:rsidRPr="00A46B75">
              <w:rPr>
                <w:rFonts w:hAnsi="標楷體" w:cs="新細明體" w:hint="eastAsia"/>
                <w:color w:val="auto"/>
              </w:rPr>
              <w:t>考試</w:t>
            </w:r>
          </w:p>
          <w:p w14:paraId="699F37C3" w14:textId="5C8FCB34" w:rsidR="00934329" w:rsidRPr="00A46B75" w:rsidRDefault="00934329" w:rsidP="00934329">
            <w:pPr>
              <w:pStyle w:val="Default"/>
              <w:jc w:val="center"/>
              <w:rPr>
                <w:rFonts w:hAnsi="標楷體" w:cs="新細明體"/>
                <w:color w:val="auto"/>
              </w:rPr>
            </w:pPr>
            <w:r w:rsidRPr="00A46B75">
              <w:rPr>
                <w:rFonts w:hAnsi="標楷體" w:cs="新細明體" w:hint="eastAsia"/>
                <w:color w:val="auto"/>
              </w:rPr>
              <w:t>類別</w:t>
            </w:r>
          </w:p>
        </w:tc>
        <w:tc>
          <w:tcPr>
            <w:tcW w:w="239" w:type="dxa"/>
            <w:tcBorders>
              <w:left w:val="single" w:sz="4" w:space="0" w:color="auto"/>
              <w:right w:val="single" w:sz="12" w:space="0" w:color="auto"/>
            </w:tcBorders>
            <w:vAlign w:val="center"/>
          </w:tcPr>
          <w:p w14:paraId="1044349B" w14:textId="16364DB1" w:rsidR="00934329" w:rsidRPr="00A46B75" w:rsidRDefault="00934329" w:rsidP="00934329">
            <w:pPr>
              <w:pStyle w:val="Default"/>
              <w:rPr>
                <w:rFonts w:hAnsi="標楷體" w:cs="新細明體"/>
                <w:color w:val="auto"/>
              </w:rPr>
            </w:pPr>
            <w:r w:rsidRPr="00A46B75">
              <w:rPr>
                <w:rFonts w:hAnsi="標楷體" w:cs="新細明體" w:hint="eastAsia"/>
                <w:color w:val="auto"/>
              </w:rPr>
              <w:t></w:t>
            </w:r>
            <w:r w:rsidRPr="00A46B75">
              <w:rPr>
                <w:rFonts w:hAnsi="標楷體" w:cs="新細明體"/>
                <w:color w:val="auto"/>
              </w:rPr>
              <w:t xml:space="preserve"> </w:t>
            </w:r>
          </w:p>
          <w:p w14:paraId="03B2BD50" w14:textId="31B3E252" w:rsidR="00934329" w:rsidRPr="00A46B75" w:rsidRDefault="00934329" w:rsidP="00934329">
            <w:pPr>
              <w:pStyle w:val="Default"/>
              <w:rPr>
                <w:rFonts w:hAnsi="標楷體" w:cs="新細明體"/>
                <w:color w:val="auto"/>
              </w:rPr>
            </w:pPr>
            <w:r w:rsidRPr="00A46B75">
              <w:rPr>
                <w:rFonts w:hAnsi="標楷體" w:cs="新細明體" w:hint="eastAsia"/>
                <w:color w:val="auto"/>
              </w:rPr>
              <w:t></w:t>
            </w:r>
            <w:r w:rsidRPr="00A46B75">
              <w:rPr>
                <w:rFonts w:hAnsi="標楷體" w:cs="新細明體"/>
                <w:color w:val="auto"/>
              </w:rPr>
              <w:t xml:space="preserve"> </w:t>
            </w:r>
            <w:r w:rsidR="00803DC5">
              <w:rPr>
                <w:rFonts w:hAnsi="標楷體" w:cs="新細明體" w:hint="eastAsia"/>
                <w:color w:val="auto"/>
              </w:rPr>
              <w:t>小學部鐘點</w:t>
            </w:r>
            <w:r w:rsidRPr="00A46B75">
              <w:rPr>
                <w:rFonts w:hAnsi="標楷體" w:cs="新細明體" w:hint="eastAsia"/>
                <w:color w:val="auto"/>
              </w:rPr>
              <w:t>助理員</w:t>
            </w:r>
          </w:p>
        </w:tc>
        <w:tc>
          <w:tcPr>
            <w:tcW w:w="2195" w:type="dxa"/>
            <w:vMerge/>
            <w:tcBorders>
              <w:left w:val="single" w:sz="12" w:space="0" w:color="auto"/>
            </w:tcBorders>
            <w:vAlign w:val="center"/>
          </w:tcPr>
          <w:p w14:paraId="4E5EEA49" w14:textId="5661DEF2" w:rsidR="00934329" w:rsidRPr="00A46B75" w:rsidRDefault="00934329" w:rsidP="00934329">
            <w:pPr>
              <w:pStyle w:val="Default"/>
              <w:jc w:val="center"/>
              <w:rPr>
                <w:rFonts w:hAnsi="標楷體" w:cs="新細明體"/>
                <w:color w:val="auto"/>
              </w:rPr>
            </w:pPr>
          </w:p>
        </w:tc>
      </w:tr>
      <w:tr w:rsidR="00934329" w:rsidRPr="00A46B75" w14:paraId="501C5957" w14:textId="77777777" w:rsidTr="00934329">
        <w:tc>
          <w:tcPr>
            <w:tcW w:w="1545" w:type="dxa"/>
            <w:vAlign w:val="center"/>
          </w:tcPr>
          <w:p w14:paraId="2E0DDF8F" w14:textId="37FB4909" w:rsidR="00934329" w:rsidRPr="00A46B75" w:rsidRDefault="00934329" w:rsidP="00934329">
            <w:pPr>
              <w:pStyle w:val="Default"/>
              <w:jc w:val="center"/>
              <w:rPr>
                <w:rFonts w:hAnsi="標楷體" w:cs="新細明體"/>
                <w:color w:val="auto"/>
              </w:rPr>
            </w:pPr>
            <w:r w:rsidRPr="00A46B75">
              <w:rPr>
                <w:rFonts w:hAnsi="標楷體" w:cs="新細明體" w:hint="eastAsia"/>
                <w:color w:val="auto"/>
              </w:rPr>
              <w:t>通訊地址</w:t>
            </w:r>
          </w:p>
        </w:tc>
        <w:tc>
          <w:tcPr>
            <w:tcW w:w="5868" w:type="dxa"/>
            <w:gridSpan w:val="4"/>
            <w:tcBorders>
              <w:right w:val="single" w:sz="12" w:space="0" w:color="auto"/>
            </w:tcBorders>
            <w:vAlign w:val="center"/>
          </w:tcPr>
          <w:p w14:paraId="6EBB46F6" w14:textId="2DFF58B8" w:rsidR="00934329" w:rsidRPr="00A46B75" w:rsidRDefault="00934329" w:rsidP="00934329">
            <w:pPr>
              <w:pStyle w:val="Default"/>
              <w:jc w:val="center"/>
              <w:rPr>
                <w:rFonts w:hAnsi="標楷體" w:cs="新細明體"/>
                <w:color w:val="auto"/>
                <w:sz w:val="36"/>
                <w:szCs w:val="36"/>
              </w:rPr>
            </w:pPr>
          </w:p>
        </w:tc>
        <w:tc>
          <w:tcPr>
            <w:tcW w:w="2195" w:type="dxa"/>
            <w:vMerge/>
            <w:tcBorders>
              <w:left w:val="single" w:sz="12" w:space="0" w:color="auto"/>
            </w:tcBorders>
            <w:vAlign w:val="center"/>
          </w:tcPr>
          <w:p w14:paraId="219E4727" w14:textId="77777777" w:rsidR="00934329" w:rsidRPr="00A46B75" w:rsidRDefault="00934329" w:rsidP="00934329">
            <w:pPr>
              <w:pStyle w:val="Default"/>
              <w:jc w:val="center"/>
              <w:rPr>
                <w:rFonts w:hAnsi="標楷體" w:cs="新細明體"/>
                <w:color w:val="auto"/>
              </w:rPr>
            </w:pPr>
          </w:p>
        </w:tc>
      </w:tr>
      <w:tr w:rsidR="00934329" w:rsidRPr="00A46B75" w14:paraId="53A19411" w14:textId="77777777" w:rsidTr="00934329">
        <w:tc>
          <w:tcPr>
            <w:tcW w:w="1545" w:type="dxa"/>
            <w:tcBorders>
              <w:bottom w:val="single" w:sz="12" w:space="0" w:color="auto"/>
            </w:tcBorders>
            <w:vAlign w:val="center"/>
          </w:tcPr>
          <w:p w14:paraId="6A9C44F5" w14:textId="77777777" w:rsidR="00934329" w:rsidRPr="00A46B75" w:rsidRDefault="00934329" w:rsidP="00934329">
            <w:pPr>
              <w:pStyle w:val="Default"/>
              <w:jc w:val="center"/>
              <w:rPr>
                <w:rFonts w:hAnsi="標楷體" w:cs="新細明體"/>
                <w:color w:val="auto"/>
              </w:rPr>
            </w:pPr>
            <w:r w:rsidRPr="00A46B75">
              <w:rPr>
                <w:rFonts w:hAnsi="標楷體" w:cs="新細明體" w:hint="eastAsia"/>
                <w:color w:val="auto"/>
              </w:rPr>
              <w:t>專長興趣</w:t>
            </w:r>
          </w:p>
        </w:tc>
        <w:tc>
          <w:tcPr>
            <w:tcW w:w="5868" w:type="dxa"/>
            <w:gridSpan w:val="4"/>
            <w:tcBorders>
              <w:bottom w:val="single" w:sz="12" w:space="0" w:color="auto"/>
              <w:right w:val="single" w:sz="12" w:space="0" w:color="auto"/>
            </w:tcBorders>
            <w:vAlign w:val="center"/>
          </w:tcPr>
          <w:p w14:paraId="7C11B7AF" w14:textId="77777777" w:rsidR="00934329" w:rsidRPr="00A46B75" w:rsidRDefault="00934329" w:rsidP="00934329">
            <w:pPr>
              <w:pStyle w:val="Default"/>
              <w:jc w:val="center"/>
              <w:rPr>
                <w:rFonts w:hAnsi="標楷體" w:cs="新細明體"/>
                <w:color w:val="auto"/>
                <w:sz w:val="36"/>
                <w:szCs w:val="36"/>
              </w:rPr>
            </w:pPr>
          </w:p>
        </w:tc>
        <w:tc>
          <w:tcPr>
            <w:tcW w:w="2195" w:type="dxa"/>
            <w:vMerge/>
            <w:tcBorders>
              <w:left w:val="single" w:sz="12" w:space="0" w:color="auto"/>
              <w:bottom w:val="single" w:sz="12" w:space="0" w:color="auto"/>
            </w:tcBorders>
            <w:vAlign w:val="center"/>
          </w:tcPr>
          <w:p w14:paraId="4EC0C064" w14:textId="77777777" w:rsidR="00934329" w:rsidRPr="00A46B75" w:rsidRDefault="00934329" w:rsidP="00934329">
            <w:pPr>
              <w:pStyle w:val="Default"/>
              <w:jc w:val="center"/>
              <w:rPr>
                <w:rFonts w:hAnsi="標楷體" w:cs="新細明體"/>
                <w:color w:val="auto"/>
              </w:rPr>
            </w:pPr>
          </w:p>
        </w:tc>
      </w:tr>
      <w:tr w:rsidR="00934329" w:rsidRPr="00A46B75" w14:paraId="65945DD9" w14:textId="77777777" w:rsidTr="00934329">
        <w:trPr>
          <w:trHeight w:val="805"/>
        </w:trPr>
        <w:tc>
          <w:tcPr>
            <w:tcW w:w="1545" w:type="dxa"/>
            <w:vMerge w:val="restart"/>
            <w:tcBorders>
              <w:top w:val="single" w:sz="12" w:space="0" w:color="auto"/>
            </w:tcBorders>
            <w:vAlign w:val="center"/>
          </w:tcPr>
          <w:p w14:paraId="78BA44E9" w14:textId="77777777" w:rsidR="00934329" w:rsidRPr="00A46B75" w:rsidRDefault="00934329" w:rsidP="00934329">
            <w:pPr>
              <w:pStyle w:val="Default"/>
              <w:jc w:val="center"/>
              <w:rPr>
                <w:rFonts w:hAnsi="標楷體" w:cs="新細明體"/>
                <w:color w:val="auto"/>
              </w:rPr>
            </w:pPr>
            <w:r w:rsidRPr="00A46B75">
              <w:rPr>
                <w:rFonts w:hAnsi="標楷體" w:cs="新細明體" w:hint="eastAsia"/>
                <w:color w:val="auto"/>
              </w:rPr>
              <w:t>經歷</w:t>
            </w:r>
          </w:p>
          <w:p w14:paraId="1CF29EB3" w14:textId="77777777" w:rsidR="00934329" w:rsidRPr="00A46B75" w:rsidRDefault="00934329" w:rsidP="00934329">
            <w:pPr>
              <w:adjustRightInd w:val="0"/>
              <w:jc w:val="center"/>
              <w:rPr>
                <w:rFonts w:ascii="標楷體" w:eastAsia="標楷體" w:hAnsi="標楷體" w:cs="新細明體"/>
                <w:kern w:val="0"/>
                <w:szCs w:val="24"/>
              </w:rPr>
            </w:pPr>
            <w:r w:rsidRPr="00A46B75">
              <w:rPr>
                <w:rFonts w:ascii="標楷體" w:eastAsia="標楷體" w:hAnsi="標楷體" w:cs="新細明體" w:hint="eastAsia"/>
                <w:kern w:val="0"/>
                <w:szCs w:val="24"/>
              </w:rPr>
              <w:t>(重要參考資料請細填)</w:t>
            </w:r>
          </w:p>
          <w:p w14:paraId="22BEFCD7" w14:textId="77777777" w:rsidR="00934329" w:rsidRPr="00A46B75" w:rsidRDefault="00934329" w:rsidP="00934329">
            <w:pPr>
              <w:pStyle w:val="Default"/>
              <w:jc w:val="center"/>
              <w:rPr>
                <w:rFonts w:hAnsi="標楷體" w:cs="新細明體"/>
                <w:color w:val="auto"/>
              </w:rPr>
            </w:pPr>
          </w:p>
        </w:tc>
        <w:tc>
          <w:tcPr>
            <w:tcW w:w="2268" w:type="dxa"/>
            <w:tcBorders>
              <w:top w:val="single" w:sz="12" w:space="0" w:color="auto"/>
            </w:tcBorders>
            <w:vAlign w:val="center"/>
          </w:tcPr>
          <w:p w14:paraId="13F68658" w14:textId="77777777" w:rsidR="00934329" w:rsidRPr="00A46B75" w:rsidRDefault="00934329" w:rsidP="00934329">
            <w:pPr>
              <w:pStyle w:val="Default"/>
              <w:jc w:val="center"/>
              <w:rPr>
                <w:rFonts w:hAnsi="標楷體" w:cs="新細明體"/>
                <w:color w:val="auto"/>
              </w:rPr>
            </w:pPr>
            <w:r w:rsidRPr="00A46B75">
              <w:rPr>
                <w:rFonts w:hAnsi="標楷體" w:cs="新細明體" w:hint="eastAsia"/>
                <w:color w:val="auto"/>
              </w:rPr>
              <w:t>服務機關</w:t>
            </w:r>
          </w:p>
        </w:tc>
        <w:tc>
          <w:tcPr>
            <w:tcW w:w="1275" w:type="dxa"/>
            <w:tcBorders>
              <w:top w:val="single" w:sz="12" w:space="0" w:color="auto"/>
            </w:tcBorders>
            <w:vAlign w:val="center"/>
          </w:tcPr>
          <w:p w14:paraId="738CA752" w14:textId="77777777" w:rsidR="00934329" w:rsidRPr="00A46B75" w:rsidRDefault="00934329" w:rsidP="00934329">
            <w:pPr>
              <w:pStyle w:val="Default"/>
              <w:jc w:val="center"/>
              <w:rPr>
                <w:rFonts w:hAnsi="標楷體" w:cs="新細明體"/>
                <w:color w:val="auto"/>
              </w:rPr>
            </w:pPr>
            <w:r w:rsidRPr="00A46B75">
              <w:rPr>
                <w:rFonts w:hAnsi="標楷體" w:cs="新細明體" w:hint="eastAsia"/>
                <w:color w:val="auto"/>
              </w:rPr>
              <w:t>職稱</w:t>
            </w:r>
          </w:p>
        </w:tc>
        <w:tc>
          <w:tcPr>
            <w:tcW w:w="2325" w:type="dxa"/>
            <w:gridSpan w:val="2"/>
            <w:tcBorders>
              <w:top w:val="single" w:sz="12" w:space="0" w:color="auto"/>
            </w:tcBorders>
            <w:vAlign w:val="center"/>
          </w:tcPr>
          <w:p w14:paraId="75FBEE52" w14:textId="77777777" w:rsidR="00934329" w:rsidRPr="00A46B75" w:rsidRDefault="00934329" w:rsidP="00934329">
            <w:pPr>
              <w:pStyle w:val="Default"/>
              <w:jc w:val="center"/>
              <w:rPr>
                <w:rFonts w:hAnsi="標楷體" w:cs="新細明體"/>
                <w:color w:val="auto"/>
              </w:rPr>
            </w:pPr>
            <w:r w:rsidRPr="00A46B75">
              <w:rPr>
                <w:rFonts w:hAnsi="標楷體" w:cs="新細明體" w:hint="eastAsia"/>
                <w:color w:val="auto"/>
              </w:rPr>
              <w:t>工作性質</w:t>
            </w:r>
          </w:p>
        </w:tc>
        <w:tc>
          <w:tcPr>
            <w:tcW w:w="2195" w:type="dxa"/>
            <w:tcBorders>
              <w:top w:val="single" w:sz="12" w:space="0" w:color="auto"/>
            </w:tcBorders>
            <w:vAlign w:val="center"/>
          </w:tcPr>
          <w:p w14:paraId="5CF2B19B" w14:textId="77777777" w:rsidR="00934329" w:rsidRPr="00A46B75" w:rsidRDefault="00934329" w:rsidP="00934329">
            <w:pPr>
              <w:pStyle w:val="Default"/>
              <w:jc w:val="center"/>
              <w:rPr>
                <w:rFonts w:hAnsi="標楷體" w:cs="新細明體"/>
                <w:color w:val="auto"/>
              </w:rPr>
            </w:pPr>
            <w:r w:rsidRPr="00A46B75">
              <w:rPr>
                <w:rFonts w:hAnsi="標楷體" w:cs="新細明體" w:hint="eastAsia"/>
                <w:color w:val="auto"/>
              </w:rPr>
              <w:t>起迄年月日</w:t>
            </w:r>
          </w:p>
        </w:tc>
      </w:tr>
      <w:tr w:rsidR="00934329" w:rsidRPr="00A46B75" w14:paraId="3F6C5E29" w14:textId="77777777" w:rsidTr="00934329">
        <w:tc>
          <w:tcPr>
            <w:tcW w:w="1545" w:type="dxa"/>
            <w:vMerge/>
            <w:vAlign w:val="center"/>
          </w:tcPr>
          <w:p w14:paraId="07E1462C" w14:textId="77777777" w:rsidR="00934329" w:rsidRPr="00A46B75" w:rsidRDefault="00934329" w:rsidP="00934329">
            <w:pPr>
              <w:pStyle w:val="Default"/>
              <w:jc w:val="center"/>
              <w:rPr>
                <w:rFonts w:hAnsi="標楷體" w:cs="新細明體"/>
                <w:color w:val="auto"/>
              </w:rPr>
            </w:pPr>
          </w:p>
        </w:tc>
        <w:tc>
          <w:tcPr>
            <w:tcW w:w="2268" w:type="dxa"/>
            <w:vAlign w:val="center"/>
          </w:tcPr>
          <w:p w14:paraId="684DAE85" w14:textId="77777777" w:rsidR="00934329" w:rsidRPr="00A46B75" w:rsidRDefault="00934329" w:rsidP="00934329">
            <w:pPr>
              <w:pStyle w:val="Default"/>
              <w:jc w:val="center"/>
              <w:rPr>
                <w:rFonts w:hAnsi="標楷體" w:cs="新細明體"/>
                <w:color w:val="auto"/>
                <w:sz w:val="36"/>
                <w:szCs w:val="36"/>
              </w:rPr>
            </w:pPr>
          </w:p>
        </w:tc>
        <w:tc>
          <w:tcPr>
            <w:tcW w:w="1275" w:type="dxa"/>
            <w:vAlign w:val="center"/>
          </w:tcPr>
          <w:p w14:paraId="072D086D" w14:textId="77777777" w:rsidR="00934329" w:rsidRPr="00A46B75" w:rsidRDefault="00934329" w:rsidP="00934329">
            <w:pPr>
              <w:pStyle w:val="Default"/>
              <w:jc w:val="center"/>
              <w:rPr>
                <w:rFonts w:hAnsi="標楷體" w:cs="新細明體"/>
                <w:color w:val="auto"/>
                <w:sz w:val="36"/>
                <w:szCs w:val="36"/>
              </w:rPr>
            </w:pPr>
          </w:p>
        </w:tc>
        <w:tc>
          <w:tcPr>
            <w:tcW w:w="2325" w:type="dxa"/>
            <w:gridSpan w:val="2"/>
            <w:vAlign w:val="center"/>
          </w:tcPr>
          <w:p w14:paraId="65A8E47C" w14:textId="77777777" w:rsidR="00934329" w:rsidRPr="00A46B75" w:rsidRDefault="00934329" w:rsidP="00934329">
            <w:pPr>
              <w:pStyle w:val="Default"/>
              <w:jc w:val="center"/>
              <w:rPr>
                <w:rFonts w:hAnsi="標楷體" w:cs="新細明體"/>
                <w:color w:val="auto"/>
                <w:sz w:val="36"/>
                <w:szCs w:val="36"/>
              </w:rPr>
            </w:pPr>
          </w:p>
        </w:tc>
        <w:tc>
          <w:tcPr>
            <w:tcW w:w="2195" w:type="dxa"/>
            <w:vAlign w:val="center"/>
          </w:tcPr>
          <w:p w14:paraId="1B524D4E" w14:textId="77777777" w:rsidR="00934329" w:rsidRPr="00A46B75" w:rsidRDefault="00934329" w:rsidP="00934329">
            <w:pPr>
              <w:pStyle w:val="Default"/>
              <w:jc w:val="center"/>
              <w:rPr>
                <w:rFonts w:hAnsi="標楷體" w:cs="新細明體"/>
                <w:color w:val="auto"/>
                <w:sz w:val="36"/>
                <w:szCs w:val="36"/>
              </w:rPr>
            </w:pPr>
          </w:p>
        </w:tc>
      </w:tr>
      <w:tr w:rsidR="00934329" w:rsidRPr="00A46B75" w14:paraId="08569B58" w14:textId="77777777" w:rsidTr="00934329">
        <w:tc>
          <w:tcPr>
            <w:tcW w:w="1545" w:type="dxa"/>
            <w:vMerge/>
            <w:vAlign w:val="center"/>
          </w:tcPr>
          <w:p w14:paraId="3B6526E8" w14:textId="77777777" w:rsidR="00934329" w:rsidRPr="00A46B75" w:rsidRDefault="00934329" w:rsidP="00934329">
            <w:pPr>
              <w:pStyle w:val="Default"/>
              <w:jc w:val="center"/>
              <w:rPr>
                <w:rFonts w:hAnsi="標楷體" w:cs="新細明體"/>
                <w:color w:val="auto"/>
              </w:rPr>
            </w:pPr>
          </w:p>
        </w:tc>
        <w:tc>
          <w:tcPr>
            <w:tcW w:w="2268" w:type="dxa"/>
            <w:vAlign w:val="center"/>
          </w:tcPr>
          <w:p w14:paraId="32926E38" w14:textId="77777777" w:rsidR="00934329" w:rsidRPr="00A46B75" w:rsidRDefault="00934329" w:rsidP="00934329">
            <w:pPr>
              <w:pStyle w:val="Default"/>
              <w:jc w:val="center"/>
              <w:rPr>
                <w:rFonts w:hAnsi="標楷體" w:cs="新細明體"/>
                <w:color w:val="auto"/>
                <w:sz w:val="36"/>
                <w:szCs w:val="36"/>
              </w:rPr>
            </w:pPr>
          </w:p>
        </w:tc>
        <w:tc>
          <w:tcPr>
            <w:tcW w:w="1275" w:type="dxa"/>
            <w:vAlign w:val="center"/>
          </w:tcPr>
          <w:p w14:paraId="369B2F50" w14:textId="77777777" w:rsidR="00934329" w:rsidRPr="00A46B75" w:rsidRDefault="00934329" w:rsidP="00934329">
            <w:pPr>
              <w:pStyle w:val="Default"/>
              <w:jc w:val="center"/>
              <w:rPr>
                <w:rFonts w:hAnsi="標楷體" w:cs="新細明體"/>
                <w:color w:val="auto"/>
                <w:sz w:val="36"/>
                <w:szCs w:val="36"/>
              </w:rPr>
            </w:pPr>
          </w:p>
        </w:tc>
        <w:tc>
          <w:tcPr>
            <w:tcW w:w="2325" w:type="dxa"/>
            <w:gridSpan w:val="2"/>
            <w:vAlign w:val="center"/>
          </w:tcPr>
          <w:p w14:paraId="7A72E926" w14:textId="77777777" w:rsidR="00934329" w:rsidRPr="00A46B75" w:rsidRDefault="00934329" w:rsidP="00934329">
            <w:pPr>
              <w:pStyle w:val="Default"/>
              <w:jc w:val="center"/>
              <w:rPr>
                <w:rFonts w:hAnsi="標楷體" w:cs="新細明體"/>
                <w:color w:val="auto"/>
                <w:sz w:val="36"/>
                <w:szCs w:val="36"/>
              </w:rPr>
            </w:pPr>
          </w:p>
        </w:tc>
        <w:tc>
          <w:tcPr>
            <w:tcW w:w="2195" w:type="dxa"/>
            <w:vAlign w:val="center"/>
          </w:tcPr>
          <w:p w14:paraId="256755E3" w14:textId="77777777" w:rsidR="00934329" w:rsidRPr="00A46B75" w:rsidRDefault="00934329" w:rsidP="00934329">
            <w:pPr>
              <w:pStyle w:val="Default"/>
              <w:jc w:val="center"/>
              <w:rPr>
                <w:rFonts w:hAnsi="標楷體" w:cs="新細明體"/>
                <w:color w:val="auto"/>
                <w:sz w:val="36"/>
                <w:szCs w:val="36"/>
              </w:rPr>
            </w:pPr>
          </w:p>
        </w:tc>
      </w:tr>
      <w:tr w:rsidR="00934329" w:rsidRPr="00A46B75" w14:paraId="3FA51CED" w14:textId="77777777" w:rsidTr="00934329">
        <w:tc>
          <w:tcPr>
            <w:tcW w:w="1545" w:type="dxa"/>
            <w:vMerge/>
            <w:vAlign w:val="center"/>
          </w:tcPr>
          <w:p w14:paraId="7D922315" w14:textId="77777777" w:rsidR="00934329" w:rsidRPr="00A46B75" w:rsidRDefault="00934329" w:rsidP="00934329">
            <w:pPr>
              <w:pStyle w:val="Default"/>
              <w:jc w:val="center"/>
              <w:rPr>
                <w:rFonts w:hAnsi="標楷體" w:cs="新細明體"/>
                <w:color w:val="auto"/>
              </w:rPr>
            </w:pPr>
          </w:p>
        </w:tc>
        <w:tc>
          <w:tcPr>
            <w:tcW w:w="2268" w:type="dxa"/>
            <w:vAlign w:val="center"/>
          </w:tcPr>
          <w:p w14:paraId="6A58CB98" w14:textId="77777777" w:rsidR="00934329" w:rsidRPr="00A46B75" w:rsidRDefault="00934329" w:rsidP="00934329">
            <w:pPr>
              <w:pStyle w:val="Default"/>
              <w:jc w:val="center"/>
              <w:rPr>
                <w:rFonts w:hAnsi="標楷體" w:cs="新細明體"/>
                <w:color w:val="auto"/>
                <w:sz w:val="36"/>
                <w:szCs w:val="36"/>
              </w:rPr>
            </w:pPr>
          </w:p>
        </w:tc>
        <w:tc>
          <w:tcPr>
            <w:tcW w:w="1275" w:type="dxa"/>
            <w:vAlign w:val="center"/>
          </w:tcPr>
          <w:p w14:paraId="6B8786DE" w14:textId="77777777" w:rsidR="00934329" w:rsidRPr="00A46B75" w:rsidRDefault="00934329" w:rsidP="00934329">
            <w:pPr>
              <w:pStyle w:val="Default"/>
              <w:jc w:val="center"/>
              <w:rPr>
                <w:rFonts w:hAnsi="標楷體" w:cs="新細明體"/>
                <w:color w:val="auto"/>
                <w:sz w:val="36"/>
                <w:szCs w:val="36"/>
              </w:rPr>
            </w:pPr>
          </w:p>
        </w:tc>
        <w:tc>
          <w:tcPr>
            <w:tcW w:w="2325" w:type="dxa"/>
            <w:gridSpan w:val="2"/>
            <w:vAlign w:val="center"/>
          </w:tcPr>
          <w:p w14:paraId="494DEE21" w14:textId="77777777" w:rsidR="00934329" w:rsidRPr="00A46B75" w:rsidRDefault="00934329" w:rsidP="00934329">
            <w:pPr>
              <w:pStyle w:val="Default"/>
              <w:jc w:val="center"/>
              <w:rPr>
                <w:rFonts w:hAnsi="標楷體" w:cs="新細明體"/>
                <w:color w:val="auto"/>
                <w:sz w:val="36"/>
                <w:szCs w:val="36"/>
              </w:rPr>
            </w:pPr>
          </w:p>
        </w:tc>
        <w:tc>
          <w:tcPr>
            <w:tcW w:w="2195" w:type="dxa"/>
            <w:vAlign w:val="center"/>
          </w:tcPr>
          <w:p w14:paraId="4DB54F04" w14:textId="77777777" w:rsidR="00934329" w:rsidRPr="00A46B75" w:rsidRDefault="00934329" w:rsidP="00934329">
            <w:pPr>
              <w:pStyle w:val="Default"/>
              <w:jc w:val="center"/>
              <w:rPr>
                <w:rFonts w:hAnsi="標楷體" w:cs="新細明體"/>
                <w:color w:val="auto"/>
                <w:sz w:val="36"/>
                <w:szCs w:val="36"/>
              </w:rPr>
            </w:pPr>
          </w:p>
        </w:tc>
      </w:tr>
      <w:tr w:rsidR="00934329" w:rsidRPr="00A46B75" w14:paraId="102C4C28" w14:textId="77777777" w:rsidTr="00934329">
        <w:tc>
          <w:tcPr>
            <w:tcW w:w="1545" w:type="dxa"/>
            <w:vMerge/>
            <w:vAlign w:val="center"/>
          </w:tcPr>
          <w:p w14:paraId="3C538D16" w14:textId="77777777" w:rsidR="00934329" w:rsidRPr="00A46B75" w:rsidRDefault="00934329" w:rsidP="00934329">
            <w:pPr>
              <w:pStyle w:val="Default"/>
              <w:jc w:val="center"/>
              <w:rPr>
                <w:rFonts w:hAnsi="標楷體" w:cs="新細明體"/>
                <w:color w:val="auto"/>
              </w:rPr>
            </w:pPr>
          </w:p>
        </w:tc>
        <w:tc>
          <w:tcPr>
            <w:tcW w:w="2268" w:type="dxa"/>
            <w:vAlign w:val="center"/>
          </w:tcPr>
          <w:p w14:paraId="6C58486D" w14:textId="77777777" w:rsidR="00934329" w:rsidRPr="00A46B75" w:rsidRDefault="00934329" w:rsidP="00934329">
            <w:pPr>
              <w:pStyle w:val="Default"/>
              <w:jc w:val="center"/>
              <w:rPr>
                <w:rFonts w:hAnsi="標楷體" w:cs="新細明體"/>
                <w:color w:val="auto"/>
                <w:sz w:val="36"/>
                <w:szCs w:val="36"/>
              </w:rPr>
            </w:pPr>
          </w:p>
        </w:tc>
        <w:tc>
          <w:tcPr>
            <w:tcW w:w="1275" w:type="dxa"/>
            <w:vAlign w:val="center"/>
          </w:tcPr>
          <w:p w14:paraId="11DF69B9" w14:textId="77777777" w:rsidR="00934329" w:rsidRPr="00A46B75" w:rsidRDefault="00934329" w:rsidP="00934329">
            <w:pPr>
              <w:pStyle w:val="Default"/>
              <w:jc w:val="center"/>
              <w:rPr>
                <w:rFonts w:hAnsi="標楷體" w:cs="新細明體"/>
                <w:color w:val="auto"/>
                <w:sz w:val="36"/>
                <w:szCs w:val="36"/>
              </w:rPr>
            </w:pPr>
          </w:p>
        </w:tc>
        <w:tc>
          <w:tcPr>
            <w:tcW w:w="2325" w:type="dxa"/>
            <w:gridSpan w:val="2"/>
            <w:vAlign w:val="center"/>
          </w:tcPr>
          <w:p w14:paraId="42E795E1" w14:textId="77777777" w:rsidR="00934329" w:rsidRPr="00A46B75" w:rsidRDefault="00934329" w:rsidP="00934329">
            <w:pPr>
              <w:pStyle w:val="Default"/>
              <w:jc w:val="center"/>
              <w:rPr>
                <w:rFonts w:hAnsi="標楷體" w:cs="新細明體"/>
                <w:color w:val="auto"/>
                <w:sz w:val="36"/>
                <w:szCs w:val="36"/>
              </w:rPr>
            </w:pPr>
          </w:p>
        </w:tc>
        <w:tc>
          <w:tcPr>
            <w:tcW w:w="2195" w:type="dxa"/>
            <w:vAlign w:val="center"/>
          </w:tcPr>
          <w:p w14:paraId="496DB101" w14:textId="77777777" w:rsidR="00934329" w:rsidRPr="00A46B75" w:rsidRDefault="00934329" w:rsidP="00934329">
            <w:pPr>
              <w:pStyle w:val="Default"/>
              <w:jc w:val="center"/>
              <w:rPr>
                <w:rFonts w:hAnsi="標楷體" w:cs="新細明體"/>
                <w:color w:val="auto"/>
                <w:sz w:val="36"/>
                <w:szCs w:val="36"/>
              </w:rPr>
            </w:pPr>
          </w:p>
        </w:tc>
      </w:tr>
    </w:tbl>
    <w:p w14:paraId="65855BFF" w14:textId="3257AF9F" w:rsidR="00FE5E0A" w:rsidRPr="00A46B75" w:rsidRDefault="002F2259" w:rsidP="00656950">
      <w:pPr>
        <w:pStyle w:val="Web"/>
        <w:snapToGrid w:val="0"/>
        <w:spacing w:before="0" w:beforeAutospacing="0" w:after="0" w:afterAutospacing="0"/>
        <w:jc w:val="center"/>
        <w:rPr>
          <w:rFonts w:ascii="標楷體" w:eastAsia="標楷體" w:hAnsi="標楷體"/>
          <w:color w:val="FF0000"/>
          <w:sz w:val="28"/>
          <w:szCs w:val="28"/>
        </w:rPr>
      </w:pPr>
      <w:r w:rsidRPr="00A46B75">
        <w:rPr>
          <w:rFonts w:ascii="標楷體" w:eastAsia="標楷體" w:hAnsi="標楷體" w:hint="eastAsia"/>
          <w:color w:val="FF0000"/>
          <w:sz w:val="28"/>
          <w:szCs w:val="28"/>
        </w:rPr>
        <w:t>※填寫簽章後，將所有</w:t>
      </w:r>
      <w:r w:rsidR="00656950" w:rsidRPr="00A46B75">
        <w:rPr>
          <w:rFonts w:ascii="標楷體" w:eastAsia="標楷體" w:hAnsi="標楷體" w:hint="eastAsia"/>
          <w:color w:val="FF0000"/>
          <w:sz w:val="28"/>
          <w:szCs w:val="28"/>
        </w:rPr>
        <w:t>需繳交表件依序掃描pdf 檔案</w:t>
      </w:r>
      <w:r w:rsidRPr="00A46B75">
        <w:rPr>
          <w:rFonts w:ascii="標楷體" w:eastAsia="標楷體" w:hAnsi="標楷體" w:hint="eastAsia"/>
          <w:color w:val="FF0000"/>
          <w:sz w:val="28"/>
          <w:szCs w:val="28"/>
        </w:rPr>
        <w:t xml:space="preserve">或拍照傳至承辦人信箱 </w:t>
      </w:r>
      <w:hyperlink r:id="rId9" w:history="1">
        <w:r w:rsidRPr="00A46B75">
          <w:rPr>
            <w:rStyle w:val="aa"/>
            <w:rFonts w:ascii="標楷體" w:eastAsia="標楷體" w:hAnsi="標楷體" w:hint="eastAsia"/>
            <w:sz w:val="28"/>
            <w:szCs w:val="28"/>
          </w:rPr>
          <w:t>w</w:t>
        </w:r>
        <w:r w:rsidRPr="00A46B75">
          <w:rPr>
            <w:rStyle w:val="aa"/>
            <w:rFonts w:ascii="標楷體" w:eastAsia="標楷體" w:hAnsi="標楷體"/>
            <w:sz w:val="28"/>
            <w:szCs w:val="28"/>
          </w:rPr>
          <w:t>en-wen-bris@cc.lnes.tp.edu.tw</w:t>
        </w:r>
      </w:hyperlink>
    </w:p>
    <w:p w14:paraId="1C832C6B" w14:textId="5CFE23ED" w:rsidR="00656950" w:rsidRPr="00A46B75" w:rsidRDefault="00656950" w:rsidP="00656950">
      <w:pPr>
        <w:pStyle w:val="Web"/>
        <w:snapToGrid w:val="0"/>
        <w:spacing w:before="0" w:beforeAutospacing="0" w:after="0" w:afterAutospacing="0"/>
        <w:jc w:val="center"/>
        <w:rPr>
          <w:rFonts w:ascii="標楷體" w:eastAsia="標楷體" w:hAnsi="標楷體"/>
          <w:sz w:val="28"/>
          <w:szCs w:val="28"/>
        </w:rPr>
      </w:pPr>
      <w:r w:rsidRPr="00A46B75">
        <w:rPr>
          <w:rFonts w:ascii="標楷體" w:eastAsia="標楷體" w:hAnsi="標楷體" w:hint="eastAsia"/>
          <w:sz w:val="28"/>
          <w:szCs w:val="28"/>
        </w:rPr>
        <w:lastRenderedPageBreak/>
        <w:t>--------------------------------------------------------------------</w:t>
      </w:r>
    </w:p>
    <w:p w14:paraId="0E725760" w14:textId="062B8EB4" w:rsidR="006000E4" w:rsidRPr="00A46B75" w:rsidRDefault="006000E4" w:rsidP="00656950">
      <w:pPr>
        <w:pStyle w:val="Default"/>
        <w:rPr>
          <w:rFonts w:hAnsi="標楷體" w:cs="新細明體"/>
          <w:color w:val="auto"/>
        </w:rPr>
      </w:pPr>
      <w:r w:rsidRPr="00A46B75">
        <w:rPr>
          <w:rFonts w:hAnsi="標楷體" w:cs="新細明體" w:hint="eastAsia"/>
          <w:color w:val="auto"/>
        </w:rPr>
        <w:t>二、基本資料審查：(由學校審查人員填寫)</w:t>
      </w:r>
    </w:p>
    <w:tbl>
      <w:tblPr>
        <w:tblStyle w:val="a3"/>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3"/>
        <w:gridCol w:w="1602"/>
        <w:gridCol w:w="3070"/>
        <w:gridCol w:w="2535"/>
        <w:gridCol w:w="1746"/>
      </w:tblGrid>
      <w:tr w:rsidR="006000E4" w:rsidRPr="00A46B75" w14:paraId="0FC2502A" w14:textId="77777777" w:rsidTr="00AD3F99">
        <w:trPr>
          <w:trHeight w:val="391"/>
        </w:trPr>
        <w:tc>
          <w:tcPr>
            <w:tcW w:w="2285" w:type="dxa"/>
            <w:gridSpan w:val="2"/>
          </w:tcPr>
          <w:p w14:paraId="538EC43B" w14:textId="77777777" w:rsidR="006000E4" w:rsidRPr="00A46B75" w:rsidRDefault="006000E4" w:rsidP="0023181E">
            <w:pPr>
              <w:pStyle w:val="Default"/>
              <w:jc w:val="center"/>
              <w:rPr>
                <w:rFonts w:hAnsi="標楷體" w:cs="新細明體"/>
                <w:color w:val="auto"/>
              </w:rPr>
            </w:pPr>
            <w:r w:rsidRPr="00A46B75">
              <w:rPr>
                <w:rFonts w:hAnsi="標楷體" w:cs="新細明體" w:hint="eastAsia"/>
                <w:color w:val="auto"/>
              </w:rPr>
              <w:t>項目</w:t>
            </w:r>
          </w:p>
        </w:tc>
        <w:tc>
          <w:tcPr>
            <w:tcW w:w="3070" w:type="dxa"/>
          </w:tcPr>
          <w:p w14:paraId="270AFAC7" w14:textId="77777777" w:rsidR="006000E4" w:rsidRPr="00A46B75" w:rsidRDefault="006000E4" w:rsidP="0023181E">
            <w:pPr>
              <w:pStyle w:val="Default"/>
              <w:jc w:val="center"/>
              <w:rPr>
                <w:rFonts w:hAnsi="標楷體" w:cs="新細明體"/>
                <w:color w:val="auto"/>
              </w:rPr>
            </w:pPr>
            <w:r w:rsidRPr="00A46B75">
              <w:rPr>
                <w:rFonts w:hAnsi="標楷體" w:cs="新細明體" w:hint="eastAsia"/>
                <w:color w:val="auto"/>
              </w:rPr>
              <w:t>審查資料</w:t>
            </w:r>
          </w:p>
        </w:tc>
        <w:tc>
          <w:tcPr>
            <w:tcW w:w="2535" w:type="dxa"/>
          </w:tcPr>
          <w:p w14:paraId="6B437AFC" w14:textId="77777777" w:rsidR="006000E4" w:rsidRPr="00A46B75" w:rsidRDefault="006000E4" w:rsidP="0023181E">
            <w:pPr>
              <w:pStyle w:val="Default"/>
              <w:jc w:val="center"/>
              <w:rPr>
                <w:rFonts w:hAnsi="標楷體" w:cs="新細明體"/>
                <w:color w:val="auto"/>
              </w:rPr>
            </w:pPr>
            <w:r w:rsidRPr="00A46B75">
              <w:rPr>
                <w:rFonts w:hAnsi="標楷體" w:cs="新細明體" w:hint="eastAsia"/>
                <w:color w:val="auto"/>
              </w:rPr>
              <w:t>審查結果</w:t>
            </w:r>
          </w:p>
        </w:tc>
        <w:tc>
          <w:tcPr>
            <w:tcW w:w="1746" w:type="dxa"/>
          </w:tcPr>
          <w:p w14:paraId="16D1F575" w14:textId="77777777" w:rsidR="006000E4" w:rsidRPr="00A46B75" w:rsidRDefault="006000E4" w:rsidP="0023181E">
            <w:pPr>
              <w:pStyle w:val="Default"/>
              <w:jc w:val="center"/>
              <w:rPr>
                <w:rFonts w:hAnsi="標楷體" w:cs="新細明體"/>
                <w:color w:val="auto"/>
              </w:rPr>
            </w:pPr>
            <w:r w:rsidRPr="00A46B75">
              <w:rPr>
                <w:rFonts w:hAnsi="標楷體" w:cs="新細明體" w:hint="eastAsia"/>
                <w:color w:val="auto"/>
              </w:rPr>
              <w:t>備註</w:t>
            </w:r>
          </w:p>
        </w:tc>
      </w:tr>
      <w:tr w:rsidR="0023181E" w:rsidRPr="00A46B75" w14:paraId="4E7E144C" w14:textId="77777777" w:rsidTr="00AD3F99">
        <w:trPr>
          <w:trHeight w:val="368"/>
        </w:trPr>
        <w:tc>
          <w:tcPr>
            <w:tcW w:w="683" w:type="dxa"/>
          </w:tcPr>
          <w:p w14:paraId="2C8A19C0" w14:textId="77777777" w:rsidR="006000E4" w:rsidRPr="00A46B75" w:rsidRDefault="00C007E0" w:rsidP="00AD3F99">
            <w:pPr>
              <w:pStyle w:val="Default"/>
              <w:jc w:val="center"/>
              <w:rPr>
                <w:rFonts w:hAnsi="標楷體" w:cs="新細明體"/>
                <w:color w:val="auto"/>
              </w:rPr>
            </w:pPr>
            <w:r w:rsidRPr="00A46B75">
              <w:rPr>
                <w:rFonts w:hAnsi="標楷體" w:cs="新細明體" w:hint="eastAsia"/>
                <w:color w:val="auto"/>
              </w:rPr>
              <w:t>1</w:t>
            </w:r>
          </w:p>
        </w:tc>
        <w:tc>
          <w:tcPr>
            <w:tcW w:w="1602" w:type="dxa"/>
          </w:tcPr>
          <w:p w14:paraId="490AA0F5" w14:textId="77777777" w:rsidR="006000E4" w:rsidRPr="00A46B75" w:rsidRDefault="00C007E0" w:rsidP="0023181E">
            <w:pPr>
              <w:pStyle w:val="Default"/>
              <w:rPr>
                <w:rFonts w:hAnsi="標楷體" w:cs="新細明體"/>
                <w:color w:val="auto"/>
              </w:rPr>
            </w:pPr>
            <w:r w:rsidRPr="00A46B75">
              <w:rPr>
                <w:rFonts w:hAnsi="標楷體" w:cs="新細明體" w:hint="eastAsia"/>
                <w:color w:val="auto"/>
              </w:rPr>
              <w:t>身份證件</w:t>
            </w:r>
          </w:p>
        </w:tc>
        <w:tc>
          <w:tcPr>
            <w:tcW w:w="3070" w:type="dxa"/>
          </w:tcPr>
          <w:p w14:paraId="37CDB869" w14:textId="77777777" w:rsidR="006000E4" w:rsidRPr="00A46B75" w:rsidRDefault="00C007E0" w:rsidP="00AD3F99">
            <w:pPr>
              <w:pStyle w:val="Default"/>
              <w:rPr>
                <w:rFonts w:hAnsi="標楷體" w:cs="新細明體"/>
                <w:color w:val="auto"/>
              </w:rPr>
            </w:pPr>
            <w:r w:rsidRPr="00A46B75">
              <w:rPr>
                <w:rFonts w:hAnsi="標楷體" w:cs="新細明體" w:hint="eastAsia"/>
                <w:color w:val="auto"/>
              </w:rPr>
              <w:t>國民身分證</w:t>
            </w:r>
          </w:p>
        </w:tc>
        <w:tc>
          <w:tcPr>
            <w:tcW w:w="2535" w:type="dxa"/>
          </w:tcPr>
          <w:p w14:paraId="6A287314" w14:textId="77777777" w:rsidR="006000E4" w:rsidRPr="00A46B75" w:rsidRDefault="0023181E" w:rsidP="00AD3F99">
            <w:pPr>
              <w:pStyle w:val="Default"/>
              <w:rPr>
                <w:rFonts w:hAnsi="標楷體" w:cs="新細明體"/>
                <w:color w:val="auto"/>
              </w:rPr>
            </w:pPr>
            <w:r w:rsidRPr="00A46B75">
              <w:rPr>
                <w:rFonts w:hAnsi="標楷體" w:cs="新細明體" w:hint="eastAsia"/>
                <w:color w:val="auto"/>
              </w:rPr>
              <w:t>□有     □無</w:t>
            </w:r>
          </w:p>
        </w:tc>
        <w:tc>
          <w:tcPr>
            <w:tcW w:w="1746" w:type="dxa"/>
          </w:tcPr>
          <w:p w14:paraId="2CD3A56D" w14:textId="77777777" w:rsidR="006000E4" w:rsidRPr="00A46B75" w:rsidRDefault="006000E4" w:rsidP="006000E4">
            <w:pPr>
              <w:pStyle w:val="Default"/>
              <w:rPr>
                <w:rFonts w:hAnsi="標楷體" w:cs="新細明體"/>
                <w:color w:val="auto"/>
              </w:rPr>
            </w:pPr>
          </w:p>
        </w:tc>
      </w:tr>
      <w:tr w:rsidR="006000E4" w:rsidRPr="00A46B75" w14:paraId="078D9A2A" w14:textId="77777777" w:rsidTr="00AD3F99">
        <w:trPr>
          <w:trHeight w:val="391"/>
        </w:trPr>
        <w:tc>
          <w:tcPr>
            <w:tcW w:w="683" w:type="dxa"/>
          </w:tcPr>
          <w:p w14:paraId="55DD8F4F" w14:textId="77777777" w:rsidR="006000E4" w:rsidRPr="00A46B75" w:rsidRDefault="00C007E0" w:rsidP="00AD3F99">
            <w:pPr>
              <w:pStyle w:val="Default"/>
              <w:jc w:val="center"/>
              <w:rPr>
                <w:rFonts w:hAnsi="標楷體" w:cs="新細明體"/>
                <w:color w:val="auto"/>
              </w:rPr>
            </w:pPr>
            <w:r w:rsidRPr="00A46B75">
              <w:rPr>
                <w:rFonts w:hAnsi="標楷體" w:cs="新細明體" w:hint="eastAsia"/>
                <w:color w:val="auto"/>
              </w:rPr>
              <w:t>2</w:t>
            </w:r>
          </w:p>
        </w:tc>
        <w:tc>
          <w:tcPr>
            <w:tcW w:w="1602" w:type="dxa"/>
          </w:tcPr>
          <w:p w14:paraId="2FCFB286" w14:textId="77777777" w:rsidR="006000E4" w:rsidRPr="00A46B75" w:rsidRDefault="00C007E0" w:rsidP="0023181E">
            <w:pPr>
              <w:pStyle w:val="Default"/>
              <w:rPr>
                <w:rFonts w:hAnsi="標楷體" w:cs="新細明體"/>
                <w:color w:val="auto"/>
              </w:rPr>
            </w:pPr>
            <w:r w:rsidRPr="00A46B75">
              <w:rPr>
                <w:rFonts w:hAnsi="標楷體" w:cs="新細明體" w:hint="eastAsia"/>
                <w:color w:val="auto"/>
              </w:rPr>
              <w:t>學歷證明</w:t>
            </w:r>
          </w:p>
        </w:tc>
        <w:tc>
          <w:tcPr>
            <w:tcW w:w="3070" w:type="dxa"/>
          </w:tcPr>
          <w:p w14:paraId="4E009CF0" w14:textId="77777777" w:rsidR="006000E4" w:rsidRPr="00A46B75" w:rsidRDefault="00C007E0" w:rsidP="00AD3F99">
            <w:pPr>
              <w:pStyle w:val="Default"/>
              <w:rPr>
                <w:rFonts w:hAnsi="標楷體" w:cs="新細明體"/>
                <w:color w:val="auto"/>
              </w:rPr>
            </w:pPr>
            <w:r w:rsidRPr="00A46B75">
              <w:rPr>
                <w:rFonts w:hAnsi="標楷體" w:cs="新細明體" w:hint="eastAsia"/>
                <w:color w:val="auto"/>
              </w:rPr>
              <w:t>最高學歷畢業證書</w:t>
            </w:r>
          </w:p>
        </w:tc>
        <w:tc>
          <w:tcPr>
            <w:tcW w:w="2535" w:type="dxa"/>
          </w:tcPr>
          <w:p w14:paraId="0891905D" w14:textId="77777777" w:rsidR="006000E4" w:rsidRPr="00A46B75" w:rsidRDefault="0023181E" w:rsidP="00AD3F99">
            <w:pPr>
              <w:pStyle w:val="Default"/>
              <w:rPr>
                <w:rFonts w:hAnsi="標楷體" w:cs="新細明體"/>
                <w:color w:val="auto"/>
              </w:rPr>
            </w:pPr>
            <w:r w:rsidRPr="00A46B75">
              <w:rPr>
                <w:rFonts w:hAnsi="標楷體" w:cs="新細明體" w:hint="eastAsia"/>
                <w:color w:val="auto"/>
              </w:rPr>
              <w:t>□有     □無</w:t>
            </w:r>
          </w:p>
        </w:tc>
        <w:tc>
          <w:tcPr>
            <w:tcW w:w="1746" w:type="dxa"/>
          </w:tcPr>
          <w:p w14:paraId="535BE5D9" w14:textId="77777777" w:rsidR="006000E4" w:rsidRPr="00A46B75" w:rsidRDefault="006000E4" w:rsidP="006000E4">
            <w:pPr>
              <w:pStyle w:val="Default"/>
              <w:rPr>
                <w:rFonts w:hAnsi="標楷體" w:cs="新細明體"/>
                <w:color w:val="auto"/>
              </w:rPr>
            </w:pPr>
          </w:p>
        </w:tc>
      </w:tr>
      <w:tr w:rsidR="0023181E" w:rsidRPr="00A46B75" w14:paraId="7116E5AA" w14:textId="77777777" w:rsidTr="00AD3F99">
        <w:trPr>
          <w:trHeight w:val="379"/>
        </w:trPr>
        <w:tc>
          <w:tcPr>
            <w:tcW w:w="683" w:type="dxa"/>
          </w:tcPr>
          <w:p w14:paraId="5E5FF90D" w14:textId="77777777" w:rsidR="0023181E" w:rsidRPr="00A46B75" w:rsidRDefault="0023181E" w:rsidP="00AD3F99">
            <w:pPr>
              <w:pStyle w:val="Default"/>
              <w:jc w:val="center"/>
              <w:rPr>
                <w:rFonts w:hAnsi="標楷體" w:cs="新細明體"/>
                <w:color w:val="auto"/>
              </w:rPr>
            </w:pPr>
            <w:r w:rsidRPr="00A46B75">
              <w:rPr>
                <w:rFonts w:hAnsi="標楷體" w:cs="新細明體" w:hint="eastAsia"/>
                <w:color w:val="auto"/>
              </w:rPr>
              <w:t>3</w:t>
            </w:r>
          </w:p>
        </w:tc>
        <w:tc>
          <w:tcPr>
            <w:tcW w:w="1602" w:type="dxa"/>
          </w:tcPr>
          <w:p w14:paraId="22E23F9E" w14:textId="77777777" w:rsidR="0023181E" w:rsidRPr="00A46B75" w:rsidRDefault="0023181E" w:rsidP="0023181E">
            <w:pPr>
              <w:pStyle w:val="Default"/>
              <w:rPr>
                <w:rFonts w:hAnsi="標楷體" w:cs="新細明體"/>
                <w:color w:val="auto"/>
              </w:rPr>
            </w:pPr>
            <w:r w:rsidRPr="00A46B75">
              <w:rPr>
                <w:rFonts w:hAnsi="標楷體" w:cs="新細明體" w:hint="eastAsia"/>
                <w:color w:val="auto"/>
              </w:rPr>
              <w:t>切結事項</w:t>
            </w:r>
          </w:p>
        </w:tc>
        <w:tc>
          <w:tcPr>
            <w:tcW w:w="3070" w:type="dxa"/>
          </w:tcPr>
          <w:p w14:paraId="5CAF4658" w14:textId="77777777" w:rsidR="0023181E" w:rsidRPr="00A46B75" w:rsidRDefault="0023181E" w:rsidP="00AD3F99">
            <w:pPr>
              <w:pStyle w:val="Default"/>
              <w:rPr>
                <w:rFonts w:hAnsi="標楷體" w:cs="新細明體"/>
                <w:color w:val="auto"/>
              </w:rPr>
            </w:pPr>
            <w:r w:rsidRPr="00A46B75">
              <w:rPr>
                <w:rFonts w:hAnsi="標楷體" w:cs="新細明體" w:hint="eastAsia"/>
                <w:color w:val="auto"/>
              </w:rPr>
              <w:t>切結書</w:t>
            </w:r>
          </w:p>
        </w:tc>
        <w:tc>
          <w:tcPr>
            <w:tcW w:w="2535" w:type="dxa"/>
          </w:tcPr>
          <w:p w14:paraId="4B2A95C7" w14:textId="77777777" w:rsidR="0023181E" w:rsidRPr="00A46B75" w:rsidRDefault="0023181E" w:rsidP="00AD3F99">
            <w:pPr>
              <w:pStyle w:val="Default"/>
              <w:rPr>
                <w:rFonts w:hAnsi="標楷體" w:cs="新細明體"/>
                <w:color w:val="auto"/>
              </w:rPr>
            </w:pPr>
            <w:r w:rsidRPr="00A46B75">
              <w:rPr>
                <w:rFonts w:hAnsi="標楷體" w:cs="新細明體" w:hint="eastAsia"/>
                <w:color w:val="auto"/>
              </w:rPr>
              <w:t>□有     □無</w:t>
            </w:r>
          </w:p>
        </w:tc>
        <w:tc>
          <w:tcPr>
            <w:tcW w:w="1746" w:type="dxa"/>
          </w:tcPr>
          <w:p w14:paraId="3BC0DE24" w14:textId="77777777" w:rsidR="0023181E" w:rsidRPr="00A46B75" w:rsidRDefault="0023181E" w:rsidP="0023181E">
            <w:pPr>
              <w:pStyle w:val="Default"/>
              <w:rPr>
                <w:rFonts w:hAnsi="標楷體" w:cs="新細明體"/>
                <w:color w:val="auto"/>
              </w:rPr>
            </w:pPr>
          </w:p>
        </w:tc>
      </w:tr>
      <w:tr w:rsidR="0023181E" w:rsidRPr="00A46B75" w14:paraId="51F4D4BD" w14:textId="77777777" w:rsidTr="00AD3F99">
        <w:trPr>
          <w:trHeight w:val="391"/>
        </w:trPr>
        <w:tc>
          <w:tcPr>
            <w:tcW w:w="683" w:type="dxa"/>
          </w:tcPr>
          <w:p w14:paraId="16759BC1" w14:textId="77777777" w:rsidR="0023181E" w:rsidRPr="00A46B75" w:rsidRDefault="0023181E" w:rsidP="00AD3F99">
            <w:pPr>
              <w:pStyle w:val="Default"/>
              <w:jc w:val="center"/>
              <w:rPr>
                <w:rFonts w:hAnsi="標楷體" w:cs="新細明體"/>
                <w:color w:val="auto"/>
              </w:rPr>
            </w:pPr>
            <w:r w:rsidRPr="00A46B75">
              <w:rPr>
                <w:rFonts w:hAnsi="標楷體" w:cs="新細明體" w:hint="eastAsia"/>
                <w:color w:val="auto"/>
              </w:rPr>
              <w:t>4</w:t>
            </w:r>
          </w:p>
        </w:tc>
        <w:tc>
          <w:tcPr>
            <w:tcW w:w="1602" w:type="dxa"/>
          </w:tcPr>
          <w:p w14:paraId="38E4EB4B" w14:textId="77777777" w:rsidR="0023181E" w:rsidRPr="00A46B75" w:rsidRDefault="0023181E" w:rsidP="0023181E">
            <w:pPr>
              <w:pStyle w:val="Default"/>
              <w:rPr>
                <w:rFonts w:hAnsi="標楷體" w:cs="新細明體"/>
                <w:color w:val="auto"/>
              </w:rPr>
            </w:pPr>
            <w:r w:rsidRPr="00A46B75">
              <w:rPr>
                <w:rFonts w:hAnsi="標楷體" w:cs="新細明體" w:hint="eastAsia"/>
                <w:color w:val="auto"/>
              </w:rPr>
              <w:t>兵役</w:t>
            </w:r>
          </w:p>
        </w:tc>
        <w:tc>
          <w:tcPr>
            <w:tcW w:w="3070" w:type="dxa"/>
          </w:tcPr>
          <w:p w14:paraId="41236E38" w14:textId="77777777" w:rsidR="0023181E" w:rsidRPr="00A46B75" w:rsidRDefault="0023181E" w:rsidP="00AD3F99">
            <w:pPr>
              <w:pStyle w:val="Default"/>
              <w:rPr>
                <w:rFonts w:hAnsi="標楷體" w:cs="新細明體"/>
                <w:color w:val="auto"/>
              </w:rPr>
            </w:pPr>
            <w:r w:rsidRPr="00A46B75">
              <w:rPr>
                <w:rFonts w:hAnsi="標楷體" w:cs="新細明體" w:hint="eastAsia"/>
                <w:color w:val="auto"/>
              </w:rPr>
              <w:t>退伍證明文件</w:t>
            </w:r>
          </w:p>
        </w:tc>
        <w:tc>
          <w:tcPr>
            <w:tcW w:w="2535" w:type="dxa"/>
          </w:tcPr>
          <w:p w14:paraId="0748293F" w14:textId="77777777" w:rsidR="0023181E" w:rsidRPr="00A46B75" w:rsidRDefault="0023181E" w:rsidP="00AD3F99">
            <w:pPr>
              <w:pStyle w:val="Default"/>
              <w:rPr>
                <w:rFonts w:hAnsi="標楷體" w:cs="新細明體"/>
                <w:color w:val="auto"/>
              </w:rPr>
            </w:pPr>
            <w:r w:rsidRPr="00A46B75">
              <w:rPr>
                <w:rFonts w:hAnsi="標楷體" w:cs="新細明體" w:hint="eastAsia"/>
                <w:color w:val="auto"/>
              </w:rPr>
              <w:t>□有     □無</w:t>
            </w:r>
          </w:p>
        </w:tc>
        <w:tc>
          <w:tcPr>
            <w:tcW w:w="1746" w:type="dxa"/>
          </w:tcPr>
          <w:p w14:paraId="766313A0" w14:textId="77777777" w:rsidR="0023181E" w:rsidRPr="00A46B75" w:rsidRDefault="0023181E" w:rsidP="0023181E">
            <w:pPr>
              <w:pStyle w:val="Default"/>
              <w:rPr>
                <w:rFonts w:hAnsi="標楷體" w:cs="新細明體"/>
                <w:color w:val="auto"/>
              </w:rPr>
            </w:pPr>
          </w:p>
        </w:tc>
      </w:tr>
      <w:tr w:rsidR="0023181E" w:rsidRPr="00A46B75" w14:paraId="273D727C" w14:textId="77777777" w:rsidTr="00AD3F99">
        <w:trPr>
          <w:trHeight w:val="379"/>
        </w:trPr>
        <w:tc>
          <w:tcPr>
            <w:tcW w:w="683" w:type="dxa"/>
          </w:tcPr>
          <w:p w14:paraId="38923AFD" w14:textId="77777777" w:rsidR="0023181E" w:rsidRPr="00A46B75" w:rsidRDefault="0023181E" w:rsidP="00AD3F99">
            <w:pPr>
              <w:pStyle w:val="Default"/>
              <w:jc w:val="center"/>
              <w:rPr>
                <w:rFonts w:hAnsi="標楷體" w:cs="新細明體"/>
                <w:color w:val="auto"/>
              </w:rPr>
            </w:pPr>
            <w:r w:rsidRPr="00A46B75">
              <w:rPr>
                <w:rFonts w:hAnsi="標楷體" w:cs="新細明體" w:hint="eastAsia"/>
                <w:color w:val="auto"/>
              </w:rPr>
              <w:t>5</w:t>
            </w:r>
          </w:p>
        </w:tc>
        <w:tc>
          <w:tcPr>
            <w:tcW w:w="1602" w:type="dxa"/>
          </w:tcPr>
          <w:p w14:paraId="5CEDDE11" w14:textId="77777777" w:rsidR="0023181E" w:rsidRPr="00A46B75" w:rsidRDefault="0023181E" w:rsidP="0023181E">
            <w:pPr>
              <w:pStyle w:val="Default"/>
              <w:rPr>
                <w:rFonts w:hAnsi="標楷體" w:cs="新細明體"/>
                <w:color w:val="auto"/>
              </w:rPr>
            </w:pPr>
            <w:r w:rsidRPr="00A46B75">
              <w:rPr>
                <w:rFonts w:hAnsi="標楷體" w:cs="新細明體" w:hint="eastAsia"/>
                <w:color w:val="auto"/>
              </w:rPr>
              <w:t>經歷</w:t>
            </w:r>
          </w:p>
        </w:tc>
        <w:tc>
          <w:tcPr>
            <w:tcW w:w="3070" w:type="dxa"/>
          </w:tcPr>
          <w:p w14:paraId="2C6D0A11" w14:textId="77777777" w:rsidR="0023181E" w:rsidRPr="00A46B75" w:rsidRDefault="0023181E" w:rsidP="00AD3F99">
            <w:pPr>
              <w:pStyle w:val="Default"/>
              <w:rPr>
                <w:rFonts w:hAnsi="標楷體" w:cs="新細明體"/>
                <w:color w:val="auto"/>
              </w:rPr>
            </w:pPr>
            <w:r w:rsidRPr="00A46B75">
              <w:rPr>
                <w:rFonts w:hAnsi="標楷體" w:cs="新細明體" w:hint="eastAsia"/>
                <w:color w:val="auto"/>
              </w:rPr>
              <w:t>服務證明、離職證明</w:t>
            </w:r>
          </w:p>
        </w:tc>
        <w:tc>
          <w:tcPr>
            <w:tcW w:w="2535" w:type="dxa"/>
          </w:tcPr>
          <w:p w14:paraId="6E280A7C" w14:textId="77777777" w:rsidR="0023181E" w:rsidRPr="00A46B75" w:rsidRDefault="0023181E" w:rsidP="00AD3F99">
            <w:pPr>
              <w:pStyle w:val="Default"/>
              <w:rPr>
                <w:rFonts w:hAnsi="標楷體" w:cs="新細明體"/>
                <w:color w:val="auto"/>
              </w:rPr>
            </w:pPr>
            <w:r w:rsidRPr="00A46B75">
              <w:rPr>
                <w:rFonts w:hAnsi="標楷體" w:cs="新細明體" w:hint="eastAsia"/>
                <w:color w:val="auto"/>
              </w:rPr>
              <w:t>□有     □無</w:t>
            </w:r>
          </w:p>
        </w:tc>
        <w:tc>
          <w:tcPr>
            <w:tcW w:w="1746" w:type="dxa"/>
          </w:tcPr>
          <w:p w14:paraId="11272EDC" w14:textId="77777777" w:rsidR="0023181E" w:rsidRPr="00A46B75" w:rsidRDefault="0023181E" w:rsidP="0023181E">
            <w:pPr>
              <w:pStyle w:val="Default"/>
              <w:rPr>
                <w:rFonts w:hAnsi="標楷體" w:cs="新細明體"/>
                <w:color w:val="auto"/>
              </w:rPr>
            </w:pPr>
          </w:p>
        </w:tc>
      </w:tr>
      <w:tr w:rsidR="0023181E" w:rsidRPr="00A46B75" w14:paraId="63B9DEA0" w14:textId="77777777" w:rsidTr="00AD3F99">
        <w:trPr>
          <w:trHeight w:val="391"/>
        </w:trPr>
        <w:tc>
          <w:tcPr>
            <w:tcW w:w="683" w:type="dxa"/>
          </w:tcPr>
          <w:p w14:paraId="7B5DBA3D" w14:textId="77777777" w:rsidR="0023181E" w:rsidRPr="00A46B75" w:rsidRDefault="0023181E" w:rsidP="00AD3F99">
            <w:pPr>
              <w:pStyle w:val="Default"/>
              <w:jc w:val="center"/>
              <w:rPr>
                <w:rFonts w:hAnsi="標楷體" w:cs="新細明體"/>
                <w:color w:val="auto"/>
              </w:rPr>
            </w:pPr>
            <w:r w:rsidRPr="00A46B75">
              <w:rPr>
                <w:rFonts w:hAnsi="標楷體" w:cs="新細明體" w:hint="eastAsia"/>
                <w:color w:val="auto"/>
              </w:rPr>
              <w:t>6</w:t>
            </w:r>
          </w:p>
        </w:tc>
        <w:tc>
          <w:tcPr>
            <w:tcW w:w="1602" w:type="dxa"/>
          </w:tcPr>
          <w:p w14:paraId="55BEA308" w14:textId="77777777" w:rsidR="0023181E" w:rsidRPr="00A46B75" w:rsidRDefault="0023181E" w:rsidP="0023181E">
            <w:pPr>
              <w:pStyle w:val="Default"/>
              <w:rPr>
                <w:rFonts w:hAnsi="標楷體" w:cs="新細明體"/>
                <w:color w:val="auto"/>
              </w:rPr>
            </w:pPr>
            <w:r w:rsidRPr="00A46B75">
              <w:rPr>
                <w:rFonts w:hAnsi="標楷體" w:cs="新細明體" w:hint="eastAsia"/>
                <w:color w:val="auto"/>
              </w:rPr>
              <w:t>專長或訓練</w:t>
            </w:r>
          </w:p>
        </w:tc>
        <w:tc>
          <w:tcPr>
            <w:tcW w:w="3070" w:type="dxa"/>
          </w:tcPr>
          <w:p w14:paraId="0D8140E7" w14:textId="77777777" w:rsidR="0023181E" w:rsidRPr="00A46B75" w:rsidRDefault="0023181E" w:rsidP="00AD3F99">
            <w:pPr>
              <w:pStyle w:val="Default"/>
              <w:rPr>
                <w:rFonts w:hAnsi="標楷體" w:cs="新細明體"/>
                <w:color w:val="auto"/>
              </w:rPr>
            </w:pPr>
            <w:r w:rsidRPr="00A46B75">
              <w:rPr>
                <w:rFonts w:hAnsi="標楷體" w:cs="新細明體" w:hint="eastAsia"/>
                <w:color w:val="auto"/>
              </w:rPr>
              <w:t>證明文件</w:t>
            </w:r>
          </w:p>
        </w:tc>
        <w:tc>
          <w:tcPr>
            <w:tcW w:w="2535" w:type="dxa"/>
          </w:tcPr>
          <w:p w14:paraId="32A38CF9" w14:textId="77777777" w:rsidR="0023181E" w:rsidRPr="00A46B75" w:rsidRDefault="0023181E" w:rsidP="00AD3F99">
            <w:pPr>
              <w:pStyle w:val="Default"/>
              <w:rPr>
                <w:rFonts w:hAnsi="標楷體" w:cs="新細明體"/>
                <w:color w:val="auto"/>
              </w:rPr>
            </w:pPr>
            <w:r w:rsidRPr="00A46B75">
              <w:rPr>
                <w:rFonts w:hAnsi="標楷體" w:cs="新細明體" w:hint="eastAsia"/>
                <w:color w:val="auto"/>
              </w:rPr>
              <w:t>□有     □無</w:t>
            </w:r>
          </w:p>
        </w:tc>
        <w:tc>
          <w:tcPr>
            <w:tcW w:w="1746" w:type="dxa"/>
          </w:tcPr>
          <w:p w14:paraId="476408FE" w14:textId="77777777" w:rsidR="0023181E" w:rsidRPr="00A46B75" w:rsidRDefault="0023181E" w:rsidP="0023181E">
            <w:pPr>
              <w:pStyle w:val="Default"/>
              <w:rPr>
                <w:rFonts w:hAnsi="標楷體" w:cs="新細明體"/>
                <w:color w:val="auto"/>
              </w:rPr>
            </w:pPr>
          </w:p>
        </w:tc>
      </w:tr>
      <w:tr w:rsidR="0023181E" w:rsidRPr="00A46B75" w14:paraId="734A76DE" w14:textId="77777777" w:rsidTr="00AD3F99">
        <w:trPr>
          <w:trHeight w:val="379"/>
        </w:trPr>
        <w:tc>
          <w:tcPr>
            <w:tcW w:w="683" w:type="dxa"/>
          </w:tcPr>
          <w:p w14:paraId="6C9E7E9B" w14:textId="77777777" w:rsidR="0023181E" w:rsidRPr="00A46B75" w:rsidRDefault="0023181E" w:rsidP="00AD3F99">
            <w:pPr>
              <w:pStyle w:val="Default"/>
              <w:jc w:val="center"/>
              <w:rPr>
                <w:rFonts w:hAnsi="標楷體" w:cs="新細明體"/>
                <w:color w:val="auto"/>
              </w:rPr>
            </w:pPr>
            <w:r w:rsidRPr="00A46B75">
              <w:rPr>
                <w:rFonts w:hAnsi="標楷體" w:cs="新細明體" w:hint="eastAsia"/>
                <w:color w:val="auto"/>
              </w:rPr>
              <w:t>7</w:t>
            </w:r>
          </w:p>
        </w:tc>
        <w:tc>
          <w:tcPr>
            <w:tcW w:w="1602" w:type="dxa"/>
          </w:tcPr>
          <w:p w14:paraId="176C0263" w14:textId="77777777" w:rsidR="0023181E" w:rsidRPr="00A46B75" w:rsidRDefault="0023181E" w:rsidP="0023181E">
            <w:pPr>
              <w:pStyle w:val="Default"/>
              <w:rPr>
                <w:rFonts w:hAnsi="標楷體" w:cs="新細明體"/>
                <w:color w:val="auto"/>
              </w:rPr>
            </w:pPr>
            <w:r w:rsidRPr="00A46B75">
              <w:rPr>
                <w:rFonts w:hAnsi="標楷體" w:cs="新細明體" w:hint="eastAsia"/>
                <w:color w:val="auto"/>
              </w:rPr>
              <w:t>其它</w:t>
            </w:r>
          </w:p>
        </w:tc>
        <w:tc>
          <w:tcPr>
            <w:tcW w:w="3070" w:type="dxa"/>
          </w:tcPr>
          <w:p w14:paraId="25A45008" w14:textId="77777777" w:rsidR="0023181E" w:rsidRPr="00A46B75" w:rsidRDefault="00FF1354" w:rsidP="00AD3F99">
            <w:pPr>
              <w:pStyle w:val="Default"/>
              <w:rPr>
                <w:rFonts w:hAnsi="標楷體" w:cs="新細明體"/>
                <w:color w:val="auto"/>
              </w:rPr>
            </w:pPr>
            <w:r w:rsidRPr="00A46B75">
              <w:rPr>
                <w:rFonts w:hAnsi="標楷體" w:cs="新細明體" w:hint="eastAsia"/>
                <w:color w:val="auto"/>
              </w:rPr>
              <w:t>存摺影本</w:t>
            </w:r>
          </w:p>
        </w:tc>
        <w:tc>
          <w:tcPr>
            <w:tcW w:w="2535" w:type="dxa"/>
          </w:tcPr>
          <w:p w14:paraId="2B9F01FF" w14:textId="77777777" w:rsidR="0023181E" w:rsidRPr="00A46B75" w:rsidRDefault="0023181E" w:rsidP="00AD3F99">
            <w:pPr>
              <w:pStyle w:val="Default"/>
              <w:rPr>
                <w:rFonts w:hAnsi="標楷體" w:cs="新細明體"/>
                <w:color w:val="auto"/>
              </w:rPr>
            </w:pPr>
            <w:r w:rsidRPr="00A46B75">
              <w:rPr>
                <w:rFonts w:hAnsi="標楷體" w:cs="新細明體" w:hint="eastAsia"/>
                <w:color w:val="auto"/>
              </w:rPr>
              <w:t>□有     □無</w:t>
            </w:r>
          </w:p>
        </w:tc>
        <w:tc>
          <w:tcPr>
            <w:tcW w:w="1746" w:type="dxa"/>
          </w:tcPr>
          <w:p w14:paraId="0E1C6B3B" w14:textId="77777777" w:rsidR="0023181E" w:rsidRPr="00A46B75" w:rsidRDefault="0023181E" w:rsidP="0023181E">
            <w:pPr>
              <w:pStyle w:val="Default"/>
              <w:rPr>
                <w:rFonts w:hAnsi="標楷體" w:cs="新細明體"/>
                <w:color w:val="auto"/>
              </w:rPr>
            </w:pPr>
          </w:p>
        </w:tc>
      </w:tr>
      <w:tr w:rsidR="0023181E" w:rsidRPr="00A46B75" w14:paraId="2AFF681A" w14:textId="77777777" w:rsidTr="00AD3F99">
        <w:trPr>
          <w:trHeight w:val="564"/>
        </w:trPr>
        <w:tc>
          <w:tcPr>
            <w:tcW w:w="5355" w:type="dxa"/>
            <w:gridSpan w:val="3"/>
          </w:tcPr>
          <w:p w14:paraId="0ABF2AF2" w14:textId="77777777" w:rsidR="0023181E" w:rsidRPr="00A46B75" w:rsidRDefault="0023181E" w:rsidP="0023181E">
            <w:pPr>
              <w:pStyle w:val="Default"/>
              <w:jc w:val="center"/>
              <w:rPr>
                <w:rFonts w:hAnsi="標楷體" w:cs="新細明體"/>
                <w:color w:val="auto"/>
              </w:rPr>
            </w:pPr>
            <w:r w:rsidRPr="00A46B75">
              <w:rPr>
                <w:rFonts w:hAnsi="標楷體" w:cs="新細明體" w:hint="eastAsia"/>
                <w:color w:val="auto"/>
              </w:rPr>
              <w:t>審查單位核章</w:t>
            </w:r>
          </w:p>
        </w:tc>
        <w:tc>
          <w:tcPr>
            <w:tcW w:w="4281" w:type="dxa"/>
            <w:gridSpan w:val="2"/>
          </w:tcPr>
          <w:p w14:paraId="62DF48F9" w14:textId="77777777" w:rsidR="0023181E" w:rsidRPr="00A46B75" w:rsidRDefault="0023181E" w:rsidP="0023181E">
            <w:pPr>
              <w:pStyle w:val="Default"/>
              <w:rPr>
                <w:rFonts w:hAnsi="標楷體" w:cs="新細明體"/>
                <w:color w:val="auto"/>
              </w:rPr>
            </w:pPr>
          </w:p>
        </w:tc>
      </w:tr>
    </w:tbl>
    <w:p w14:paraId="28B4D0F0" w14:textId="38521AE4" w:rsidR="008569FC" w:rsidRDefault="008569FC" w:rsidP="00803DC5">
      <w:pPr>
        <w:pStyle w:val="Default"/>
        <w:jc w:val="center"/>
        <w:rPr>
          <w:rFonts w:hAnsi="標楷體" w:cs="新細明體"/>
          <w:color w:val="auto"/>
          <w:sz w:val="40"/>
          <w:szCs w:val="40"/>
        </w:rPr>
      </w:pPr>
    </w:p>
    <w:p w14:paraId="40DE7C5D" w14:textId="3255C5F7" w:rsidR="000C03D3" w:rsidRDefault="000C03D3" w:rsidP="00803DC5">
      <w:pPr>
        <w:pStyle w:val="Default"/>
        <w:jc w:val="center"/>
        <w:rPr>
          <w:rFonts w:hAnsi="標楷體" w:cs="新細明體"/>
          <w:color w:val="auto"/>
          <w:sz w:val="40"/>
          <w:szCs w:val="40"/>
        </w:rPr>
      </w:pPr>
    </w:p>
    <w:p w14:paraId="1F9867D4" w14:textId="77777777" w:rsidR="000C03D3" w:rsidRDefault="000C03D3" w:rsidP="00803DC5">
      <w:pPr>
        <w:pStyle w:val="Default"/>
        <w:jc w:val="center"/>
        <w:rPr>
          <w:rFonts w:hAnsi="標楷體" w:cs="新細明體" w:hint="eastAsia"/>
          <w:color w:val="auto"/>
          <w:sz w:val="40"/>
          <w:szCs w:val="40"/>
        </w:rPr>
      </w:pPr>
    </w:p>
    <w:p w14:paraId="49D86217" w14:textId="534211E1" w:rsidR="008876B4" w:rsidRPr="00803DC5" w:rsidRDefault="008876B4" w:rsidP="00803DC5">
      <w:pPr>
        <w:pStyle w:val="Default"/>
        <w:jc w:val="center"/>
        <w:rPr>
          <w:rFonts w:hAnsi="標楷體" w:cs="新細明體"/>
        </w:rPr>
      </w:pPr>
      <w:r w:rsidRPr="00A46B75">
        <w:rPr>
          <w:rFonts w:hAnsi="標楷體" w:cs="新細明體" w:hint="eastAsia"/>
          <w:color w:val="auto"/>
          <w:sz w:val="40"/>
          <w:szCs w:val="40"/>
        </w:rPr>
        <w:t>切</w:t>
      </w:r>
      <w:r w:rsidRPr="00A46B75">
        <w:rPr>
          <w:rFonts w:hAnsi="標楷體" w:cs="新細明體"/>
          <w:color w:val="auto"/>
          <w:sz w:val="40"/>
          <w:szCs w:val="40"/>
        </w:rPr>
        <w:t xml:space="preserve"> </w:t>
      </w:r>
      <w:r w:rsidRPr="00A46B75">
        <w:rPr>
          <w:rFonts w:hAnsi="標楷體" w:cs="新細明體" w:hint="eastAsia"/>
          <w:color w:val="auto"/>
          <w:sz w:val="40"/>
          <w:szCs w:val="40"/>
        </w:rPr>
        <w:t>結</w:t>
      </w:r>
      <w:r w:rsidRPr="00A46B75">
        <w:rPr>
          <w:rFonts w:hAnsi="標楷體" w:cs="新細明體"/>
          <w:color w:val="auto"/>
          <w:sz w:val="40"/>
          <w:szCs w:val="40"/>
        </w:rPr>
        <w:t xml:space="preserve"> </w:t>
      </w:r>
      <w:r w:rsidRPr="00A46B75">
        <w:rPr>
          <w:rFonts w:hAnsi="標楷體" w:cs="新細明體" w:hint="eastAsia"/>
          <w:color w:val="auto"/>
          <w:sz w:val="40"/>
          <w:szCs w:val="40"/>
        </w:rPr>
        <w:t>書</w:t>
      </w:r>
    </w:p>
    <w:p w14:paraId="0D37E320" w14:textId="7601A634" w:rsidR="008876B4" w:rsidRPr="00A46B75" w:rsidRDefault="008876B4" w:rsidP="00F16BA8">
      <w:pPr>
        <w:pStyle w:val="Default"/>
        <w:ind w:firstLineChars="200" w:firstLine="560"/>
        <w:rPr>
          <w:rFonts w:hAnsi="標楷體" w:cs="新細明體"/>
          <w:color w:val="auto"/>
          <w:sz w:val="28"/>
          <w:szCs w:val="28"/>
        </w:rPr>
      </w:pPr>
      <w:r w:rsidRPr="00A46B75">
        <w:rPr>
          <w:rFonts w:hAnsi="標楷體" w:cs="新細明體" w:hint="eastAsia"/>
          <w:color w:val="auto"/>
          <w:sz w:val="28"/>
          <w:szCs w:val="28"/>
        </w:rPr>
        <w:t>立切結書人</w:t>
      </w:r>
      <w:r w:rsidRPr="00A46B75">
        <w:rPr>
          <w:rFonts w:hAnsi="標楷體" w:cs="新細明體"/>
          <w:color w:val="auto"/>
          <w:sz w:val="28"/>
          <w:szCs w:val="28"/>
        </w:rPr>
        <w:t xml:space="preserve"> </w:t>
      </w:r>
      <w:r w:rsidRPr="00A46B75">
        <w:rPr>
          <w:rFonts w:hAnsi="標楷體" w:cs="新細明體" w:hint="eastAsia"/>
          <w:color w:val="auto"/>
          <w:sz w:val="28"/>
          <w:szCs w:val="28"/>
        </w:rPr>
        <w:t xml:space="preserve">           參加貴校</w:t>
      </w:r>
      <w:r w:rsidR="00F16BA8" w:rsidRPr="00A46B75">
        <w:rPr>
          <w:rFonts w:hAnsi="標楷體" w:cs="新細明體" w:hint="eastAsia"/>
          <w:color w:val="auto"/>
          <w:sz w:val="28"/>
          <w:szCs w:val="28"/>
        </w:rPr>
        <w:t>（</w:t>
      </w:r>
      <w:r w:rsidRPr="00A46B75">
        <w:rPr>
          <w:rFonts w:hAnsi="標楷體" w:cs="新細明體" w:hint="eastAsia"/>
          <w:color w:val="auto"/>
          <w:sz w:val="28"/>
          <w:szCs w:val="28"/>
        </w:rPr>
        <w:t>臺北市立</w:t>
      </w:r>
      <w:r w:rsidR="00E916B5" w:rsidRPr="00A46B75">
        <w:rPr>
          <w:rFonts w:hAnsi="標楷體" w:cs="新細明體" w:hint="eastAsia"/>
          <w:color w:val="auto"/>
          <w:sz w:val="28"/>
          <w:szCs w:val="28"/>
        </w:rPr>
        <w:t>立農</w:t>
      </w:r>
      <w:r w:rsidRPr="00A46B75">
        <w:rPr>
          <w:rFonts w:hAnsi="標楷體" w:cs="新細明體" w:hint="eastAsia"/>
          <w:color w:val="auto"/>
          <w:sz w:val="28"/>
          <w:szCs w:val="28"/>
        </w:rPr>
        <w:t>國民小學</w:t>
      </w:r>
      <w:r w:rsidR="00F16BA8" w:rsidRPr="00A46B75">
        <w:rPr>
          <w:rFonts w:hAnsi="標楷體" w:cs="新細明體" w:hint="eastAsia"/>
          <w:color w:val="auto"/>
          <w:sz w:val="28"/>
          <w:szCs w:val="28"/>
        </w:rPr>
        <w:t>）</w:t>
      </w:r>
      <w:r w:rsidRPr="00A46B75">
        <w:rPr>
          <w:rFonts w:hAnsi="標楷體" w:cs="新細明體" w:hint="eastAsia"/>
          <w:color w:val="auto"/>
          <w:sz w:val="28"/>
          <w:szCs w:val="28"/>
        </w:rPr>
        <w:t>所辦理之</w:t>
      </w:r>
      <w:r w:rsidR="00E916B5" w:rsidRPr="00A46B75">
        <w:rPr>
          <w:rFonts w:hAnsi="標楷體" w:cs="新細明體"/>
          <w:color w:val="auto"/>
          <w:sz w:val="28"/>
          <w:szCs w:val="28"/>
        </w:rPr>
        <w:t>11</w:t>
      </w:r>
      <w:r w:rsidR="00CD468A">
        <w:rPr>
          <w:rFonts w:hAnsi="標楷體" w:cs="新細明體" w:hint="eastAsia"/>
          <w:color w:val="auto"/>
          <w:sz w:val="28"/>
          <w:szCs w:val="28"/>
        </w:rPr>
        <w:t>4</w:t>
      </w:r>
      <w:r w:rsidR="00E810D3" w:rsidRPr="00A46B75">
        <w:rPr>
          <w:rFonts w:hAnsi="標楷體" w:cs="新細明體" w:hint="eastAsia"/>
          <w:color w:val="auto"/>
          <w:sz w:val="28"/>
          <w:szCs w:val="28"/>
        </w:rPr>
        <w:t>學年第</w:t>
      </w:r>
      <w:r w:rsidR="00CD468A">
        <w:rPr>
          <w:rFonts w:hAnsi="標楷體" w:cs="新細明體" w:hint="eastAsia"/>
          <w:color w:val="auto"/>
          <w:sz w:val="28"/>
          <w:szCs w:val="28"/>
        </w:rPr>
        <w:t>2</w:t>
      </w:r>
      <w:r w:rsidR="00E810D3" w:rsidRPr="00A46B75">
        <w:rPr>
          <w:rFonts w:hAnsi="標楷體" w:cs="新細明體" w:hint="eastAsia"/>
          <w:color w:val="auto"/>
          <w:sz w:val="28"/>
          <w:szCs w:val="28"/>
        </w:rPr>
        <w:t>學期</w:t>
      </w:r>
      <w:r w:rsidR="000C03D3" w:rsidRPr="000C03D3">
        <w:rPr>
          <w:rFonts w:hAnsi="標楷體" w:cs="新細明體" w:hint="eastAsia"/>
          <w:color w:val="auto"/>
          <w:sz w:val="28"/>
          <w:szCs w:val="28"/>
          <w:u w:val="single"/>
        </w:rPr>
        <w:t>月薪制</w:t>
      </w:r>
      <w:r w:rsidR="000C03D3">
        <w:rPr>
          <w:rFonts w:hAnsi="標楷體" w:cs="新細明體" w:hint="eastAsia"/>
          <w:color w:val="auto"/>
          <w:sz w:val="28"/>
          <w:szCs w:val="28"/>
        </w:rPr>
        <w:t>/</w:t>
      </w:r>
      <w:r w:rsidR="002F2259" w:rsidRPr="000C03D3">
        <w:rPr>
          <w:rFonts w:hAnsi="標楷體" w:cs="新細明體" w:hint="eastAsia"/>
          <w:color w:val="auto"/>
          <w:sz w:val="28"/>
          <w:szCs w:val="28"/>
          <w:u w:val="single"/>
        </w:rPr>
        <w:t>鐘點</w:t>
      </w:r>
      <w:r w:rsidR="00803DC5">
        <w:rPr>
          <w:rFonts w:hAnsi="標楷體" w:cs="新細明體" w:hint="eastAsia"/>
          <w:color w:val="auto"/>
          <w:sz w:val="28"/>
          <w:szCs w:val="28"/>
        </w:rPr>
        <w:t>特殊教育</w:t>
      </w:r>
      <w:r w:rsidR="00CD05C2" w:rsidRPr="00A46B75">
        <w:rPr>
          <w:rFonts w:hAnsi="標楷體" w:cs="新細明體" w:hint="eastAsia"/>
          <w:color w:val="auto"/>
          <w:sz w:val="28"/>
          <w:szCs w:val="28"/>
        </w:rPr>
        <w:t>助理員</w:t>
      </w:r>
      <w:r w:rsidRPr="00A46B75">
        <w:rPr>
          <w:rFonts w:hAnsi="標楷體" w:cs="新細明體" w:hint="eastAsia"/>
          <w:color w:val="auto"/>
          <w:sz w:val="28"/>
          <w:szCs w:val="28"/>
        </w:rPr>
        <w:t>甄選</w:t>
      </w:r>
      <w:r w:rsidR="000C03D3">
        <w:rPr>
          <w:rFonts w:hAnsi="標楷體" w:cs="新細明體" w:hint="eastAsia"/>
          <w:color w:val="auto"/>
          <w:sz w:val="28"/>
          <w:szCs w:val="28"/>
        </w:rPr>
        <w:t>(請圈選類別)</w:t>
      </w:r>
      <w:r w:rsidRPr="00A46B75">
        <w:rPr>
          <w:rFonts w:hAnsi="標楷體" w:cs="新細明體" w:hint="eastAsia"/>
          <w:color w:val="auto"/>
          <w:sz w:val="28"/>
          <w:szCs w:val="28"/>
        </w:rPr>
        <w:t>，如有下列情事之一時，無異議放棄錄取資格，已報到者應即離職，其涉及偽造文書或違反聘約者，願意負相關法律責任，特此切結。</w:t>
      </w:r>
    </w:p>
    <w:p w14:paraId="79B16773" w14:textId="77777777" w:rsidR="00F16BA8" w:rsidRPr="00A46B75" w:rsidRDefault="00F16BA8" w:rsidP="00F16BA8">
      <w:pPr>
        <w:pStyle w:val="Default"/>
        <w:snapToGrid w:val="0"/>
        <w:rPr>
          <w:rFonts w:hAnsi="標楷體" w:cs="新細明體"/>
          <w:color w:val="auto"/>
          <w:sz w:val="28"/>
          <w:szCs w:val="28"/>
        </w:rPr>
      </w:pPr>
    </w:p>
    <w:p w14:paraId="7AA9238D" w14:textId="77777777" w:rsidR="00F16BA8" w:rsidRPr="00A46B75" w:rsidRDefault="00F16BA8" w:rsidP="00F16BA8">
      <w:pPr>
        <w:pStyle w:val="Default"/>
        <w:snapToGrid w:val="0"/>
        <w:ind w:leftChars="233" w:left="1133" w:hangingChars="205" w:hanging="574"/>
        <w:rPr>
          <w:rFonts w:hAnsi="標楷體" w:cs="細明體"/>
          <w:sz w:val="28"/>
          <w:szCs w:val="28"/>
        </w:rPr>
      </w:pPr>
      <w:r w:rsidRPr="00A46B75">
        <w:rPr>
          <w:rFonts w:hAnsi="標楷體" w:cs="細明體" w:hint="eastAsia"/>
          <w:sz w:val="28"/>
          <w:szCs w:val="28"/>
        </w:rPr>
        <w:t>一、無法於規定時間內繳交甄選簡章內所列之各項切結書及相關證明文件。</w:t>
      </w:r>
    </w:p>
    <w:p w14:paraId="7474CD09" w14:textId="77777777" w:rsidR="00F16BA8" w:rsidRPr="00A46B75" w:rsidRDefault="00F16BA8" w:rsidP="00F16BA8">
      <w:pPr>
        <w:pStyle w:val="Default"/>
        <w:snapToGrid w:val="0"/>
        <w:ind w:leftChars="233" w:left="1133" w:hangingChars="205" w:hanging="574"/>
        <w:rPr>
          <w:rFonts w:hAnsi="標楷體" w:cs="細明體"/>
          <w:sz w:val="28"/>
          <w:szCs w:val="28"/>
        </w:rPr>
      </w:pPr>
      <w:r w:rsidRPr="00A46B75">
        <w:rPr>
          <w:rFonts w:hAnsi="標楷體" w:cs="細明體" w:hint="eastAsia"/>
          <w:sz w:val="28"/>
          <w:szCs w:val="28"/>
        </w:rPr>
        <w:t>二、所提有關證明資料有不實等情事。</w:t>
      </w:r>
    </w:p>
    <w:p w14:paraId="4E505D95" w14:textId="77777777" w:rsidR="00F16BA8" w:rsidRPr="00A46B75" w:rsidRDefault="00F16BA8" w:rsidP="00F16BA8">
      <w:pPr>
        <w:pStyle w:val="Default"/>
        <w:snapToGrid w:val="0"/>
        <w:ind w:leftChars="233" w:left="1133" w:hangingChars="205" w:hanging="574"/>
        <w:rPr>
          <w:rFonts w:hAnsi="標楷體" w:cs="細明體"/>
          <w:sz w:val="28"/>
          <w:szCs w:val="28"/>
        </w:rPr>
      </w:pPr>
      <w:r w:rsidRPr="00A46B75">
        <w:rPr>
          <w:rFonts w:hAnsi="標楷體" w:cs="細明體" w:hint="eastAsia"/>
          <w:sz w:val="28"/>
          <w:szCs w:val="28"/>
        </w:rPr>
        <w:t>三、經通知錄取，未依規定時間報到者。</w:t>
      </w:r>
    </w:p>
    <w:p w14:paraId="098ACEEE" w14:textId="77777777" w:rsidR="00F16BA8" w:rsidRPr="00A46B75" w:rsidRDefault="00F16BA8" w:rsidP="00F16BA8">
      <w:pPr>
        <w:pStyle w:val="Default"/>
        <w:snapToGrid w:val="0"/>
        <w:ind w:leftChars="233" w:left="1133" w:hangingChars="205" w:hanging="574"/>
        <w:rPr>
          <w:rFonts w:hAnsi="標楷體" w:cs="細明體"/>
          <w:sz w:val="28"/>
          <w:szCs w:val="28"/>
        </w:rPr>
      </w:pPr>
      <w:r w:rsidRPr="00A46B75">
        <w:rPr>
          <w:rFonts w:hAnsi="標楷體" w:cs="細明體" w:hint="eastAsia"/>
          <w:sz w:val="28"/>
          <w:szCs w:val="28"/>
        </w:rPr>
        <w:t>四、經簽約回聘後，未至貴校履約者。</w:t>
      </w:r>
    </w:p>
    <w:p w14:paraId="10B364DE" w14:textId="0FF3CE93" w:rsidR="00F16BA8" w:rsidRPr="00A46B75" w:rsidRDefault="00F16BA8" w:rsidP="00F16BA8">
      <w:pPr>
        <w:pStyle w:val="Default"/>
        <w:snapToGrid w:val="0"/>
        <w:ind w:leftChars="233" w:left="1133" w:hangingChars="205" w:hanging="574"/>
        <w:rPr>
          <w:rFonts w:hAnsi="標楷體" w:cs="新細明體"/>
          <w:sz w:val="28"/>
          <w:szCs w:val="28"/>
        </w:rPr>
      </w:pPr>
      <w:r w:rsidRPr="00A46B75">
        <w:rPr>
          <w:rFonts w:hAnsi="標楷體" w:cs="新細明體" w:hint="eastAsia"/>
          <w:sz w:val="28"/>
          <w:szCs w:val="28"/>
        </w:rPr>
        <w:t>五、有其他違反本校</w:t>
      </w:r>
      <w:r w:rsidR="00803DC5">
        <w:rPr>
          <w:rFonts w:hAnsi="標楷體" w:cs="新細明體" w:hint="eastAsia"/>
          <w:sz w:val="28"/>
          <w:szCs w:val="28"/>
        </w:rPr>
        <w:t>鐘點特殊教育</w:t>
      </w:r>
      <w:r w:rsidRPr="00A46B75">
        <w:rPr>
          <w:rFonts w:hAnsi="標楷體" w:cs="新細明體" w:hint="eastAsia"/>
          <w:color w:val="auto"/>
          <w:sz w:val="28"/>
          <w:szCs w:val="28"/>
        </w:rPr>
        <w:t>助理員</w:t>
      </w:r>
      <w:r w:rsidRPr="00A46B75">
        <w:rPr>
          <w:rFonts w:hAnsi="標楷體" w:cs="新細明體" w:hint="eastAsia"/>
          <w:sz w:val="28"/>
          <w:szCs w:val="28"/>
        </w:rPr>
        <w:t>甄選辦法之情事。</w:t>
      </w:r>
    </w:p>
    <w:p w14:paraId="2819954E" w14:textId="5503DFF4" w:rsidR="00F16BA8" w:rsidRPr="00A46B75" w:rsidRDefault="00F16BA8" w:rsidP="00F16BA8">
      <w:pPr>
        <w:pStyle w:val="Default"/>
        <w:snapToGrid w:val="0"/>
        <w:ind w:leftChars="233" w:left="1133" w:hangingChars="205" w:hanging="574"/>
        <w:rPr>
          <w:rFonts w:hAnsi="標楷體" w:cs="新細明體"/>
          <w:sz w:val="28"/>
          <w:szCs w:val="28"/>
        </w:rPr>
      </w:pPr>
      <w:r w:rsidRPr="00A46B75">
        <w:rPr>
          <w:rFonts w:hAnsi="標楷體" w:cs="新細明體" w:hint="eastAsia"/>
          <w:sz w:val="28"/>
          <w:szCs w:val="28"/>
        </w:rPr>
        <w:t>六、為維護兒童及少年人身安全，接受貴校依據「性侵害犯罪加害人登記報到查訪及查閱辦法」、「不適任教育人員之通報與資訊蒐集及查詢辦法」，主動向目的事業主管機關申請查閱，如有不符規定者，將取消應聘者資格。</w:t>
      </w:r>
    </w:p>
    <w:p w14:paraId="52B97D47" w14:textId="5AA93315" w:rsidR="00F16BA8" w:rsidRPr="00A46B75" w:rsidRDefault="00F16BA8" w:rsidP="008F6E24">
      <w:pPr>
        <w:pStyle w:val="Default"/>
        <w:snapToGrid w:val="0"/>
        <w:spacing w:line="480" w:lineRule="exact"/>
        <w:ind w:leftChars="200" w:left="480" w:firstLineChars="50" w:firstLine="140"/>
        <w:rPr>
          <w:rFonts w:hAnsi="標楷體" w:cs="新細明體"/>
        </w:rPr>
      </w:pPr>
      <w:r w:rsidRPr="00A46B75">
        <w:rPr>
          <w:rFonts w:hAnsi="標楷體" w:cs="新細明體" w:hint="eastAsia"/>
          <w:sz w:val="28"/>
          <w:szCs w:val="28"/>
        </w:rPr>
        <w:lastRenderedPageBreak/>
        <w:t xml:space="preserve">特此切結 </w:t>
      </w:r>
    </w:p>
    <w:p w14:paraId="5D9F385F" w14:textId="77777777" w:rsidR="00F16BA8" w:rsidRPr="00A46B75" w:rsidRDefault="008876B4" w:rsidP="008F6E24">
      <w:pPr>
        <w:adjustRightInd w:val="0"/>
        <w:snapToGrid w:val="0"/>
        <w:spacing w:line="480" w:lineRule="exact"/>
        <w:ind w:firstLineChars="200" w:firstLine="560"/>
        <w:rPr>
          <w:rFonts w:ascii="標楷體" w:eastAsia="標楷體" w:hAnsi="標楷體" w:cs="新細明體"/>
          <w:kern w:val="0"/>
          <w:sz w:val="28"/>
          <w:szCs w:val="28"/>
        </w:rPr>
      </w:pPr>
      <w:r w:rsidRPr="00A46B75">
        <w:rPr>
          <w:rFonts w:ascii="標楷體" w:eastAsia="標楷體" w:hAnsi="標楷體" w:cs="新細明體" w:hint="eastAsia"/>
          <w:kern w:val="0"/>
          <w:sz w:val="28"/>
          <w:szCs w:val="28"/>
        </w:rPr>
        <w:t>此致</w:t>
      </w:r>
    </w:p>
    <w:p w14:paraId="4089AB99" w14:textId="5D4C7053" w:rsidR="00774978" w:rsidRPr="00A46B75" w:rsidRDefault="00774978" w:rsidP="008F6E24">
      <w:pPr>
        <w:adjustRightInd w:val="0"/>
        <w:snapToGrid w:val="0"/>
        <w:spacing w:line="480" w:lineRule="exact"/>
        <w:rPr>
          <w:rFonts w:ascii="標楷體" w:eastAsia="標楷體" w:hAnsi="標楷體" w:cs="新細明體"/>
          <w:kern w:val="0"/>
          <w:sz w:val="28"/>
          <w:szCs w:val="28"/>
        </w:rPr>
      </w:pPr>
      <w:r w:rsidRPr="00A46B75">
        <w:rPr>
          <w:rFonts w:ascii="標楷體" w:eastAsia="標楷體" w:hAnsi="標楷體" w:cs="新細明體" w:hint="eastAsia"/>
          <w:kern w:val="0"/>
          <w:sz w:val="28"/>
          <w:szCs w:val="28"/>
        </w:rPr>
        <w:t>臺北市立</w:t>
      </w:r>
      <w:r w:rsidR="00E916B5" w:rsidRPr="00A46B75">
        <w:rPr>
          <w:rFonts w:ascii="標楷體" w:eastAsia="標楷體" w:hAnsi="標楷體" w:cs="新細明體" w:hint="eastAsia"/>
          <w:kern w:val="0"/>
          <w:sz w:val="28"/>
          <w:szCs w:val="28"/>
        </w:rPr>
        <w:t>立農</w:t>
      </w:r>
      <w:r w:rsidRPr="00A46B75">
        <w:rPr>
          <w:rFonts w:ascii="標楷體" w:eastAsia="標楷體" w:hAnsi="標楷體" w:cs="新細明體" w:hint="eastAsia"/>
          <w:kern w:val="0"/>
          <w:sz w:val="28"/>
          <w:szCs w:val="28"/>
        </w:rPr>
        <w:t>國民小學</w:t>
      </w:r>
    </w:p>
    <w:p w14:paraId="587E0561" w14:textId="4D31483A" w:rsidR="00F16BA8" w:rsidRPr="00A46B75" w:rsidRDefault="00F16BA8" w:rsidP="008F6E24">
      <w:pPr>
        <w:adjustRightInd w:val="0"/>
        <w:snapToGrid w:val="0"/>
        <w:spacing w:line="480" w:lineRule="exact"/>
        <w:rPr>
          <w:rFonts w:ascii="標楷體" w:eastAsia="標楷體" w:hAnsi="標楷體" w:cs="新細明體"/>
          <w:kern w:val="0"/>
          <w:sz w:val="28"/>
          <w:szCs w:val="28"/>
        </w:rPr>
      </w:pPr>
    </w:p>
    <w:p w14:paraId="5298386B" w14:textId="5D93BE4C" w:rsidR="00F16BA8" w:rsidRPr="00A46B75" w:rsidRDefault="00774978" w:rsidP="008F6E24">
      <w:pPr>
        <w:pStyle w:val="Default"/>
        <w:spacing w:line="480" w:lineRule="exact"/>
        <w:ind w:firstLineChars="600" w:firstLine="1680"/>
        <w:rPr>
          <w:rFonts w:hAnsi="標楷體" w:cs="新細明體"/>
          <w:color w:val="auto"/>
          <w:sz w:val="28"/>
          <w:szCs w:val="28"/>
        </w:rPr>
      </w:pPr>
      <w:r w:rsidRPr="00A46B75">
        <w:rPr>
          <w:rFonts w:hAnsi="標楷體" w:cs="新細明體" w:hint="eastAsia"/>
          <w:color w:val="auto"/>
          <w:sz w:val="28"/>
          <w:szCs w:val="28"/>
        </w:rPr>
        <w:t xml:space="preserve">立切結書人：                </w:t>
      </w:r>
      <w:r w:rsidR="00F16BA8" w:rsidRPr="00A46B75">
        <w:rPr>
          <w:rFonts w:hAnsi="標楷體" w:cs="新細明體"/>
          <w:color w:val="auto"/>
          <w:sz w:val="28"/>
          <w:szCs w:val="28"/>
        </w:rPr>
        <w:t xml:space="preserve">                    </w:t>
      </w:r>
      <w:r w:rsidR="00F16BA8" w:rsidRPr="00A46B75">
        <w:rPr>
          <w:rFonts w:hAnsi="標楷體" w:cs="新細明體" w:hint="eastAsia"/>
          <w:color w:val="auto"/>
          <w:sz w:val="28"/>
          <w:szCs w:val="28"/>
        </w:rPr>
        <w:t>（</w:t>
      </w:r>
      <w:r w:rsidRPr="00A46B75">
        <w:rPr>
          <w:rFonts w:hAnsi="標楷體" w:cs="新細明體" w:hint="eastAsia"/>
          <w:color w:val="auto"/>
          <w:sz w:val="28"/>
          <w:szCs w:val="28"/>
        </w:rPr>
        <w:t>簽章</w:t>
      </w:r>
      <w:r w:rsidR="00F16BA8" w:rsidRPr="00A46B75">
        <w:rPr>
          <w:rFonts w:hAnsi="標楷體" w:cs="新細明體" w:hint="eastAsia"/>
          <w:color w:val="auto"/>
          <w:sz w:val="28"/>
          <w:szCs w:val="28"/>
        </w:rPr>
        <w:t>）</w:t>
      </w:r>
    </w:p>
    <w:p w14:paraId="28077009" w14:textId="77777777" w:rsidR="00F16BA8" w:rsidRPr="00A46B75" w:rsidRDefault="00774978" w:rsidP="008F6E24">
      <w:pPr>
        <w:pStyle w:val="Default"/>
        <w:spacing w:line="480" w:lineRule="exact"/>
        <w:ind w:firstLineChars="600" w:firstLine="1680"/>
        <w:rPr>
          <w:rFonts w:hAnsi="標楷體" w:cs="新細明體"/>
          <w:color w:val="auto"/>
          <w:sz w:val="28"/>
          <w:szCs w:val="28"/>
        </w:rPr>
      </w:pPr>
      <w:r w:rsidRPr="00A46B75">
        <w:rPr>
          <w:rFonts w:hAnsi="標楷體" w:cs="新細明體" w:hint="eastAsia"/>
          <w:color w:val="auto"/>
          <w:sz w:val="28"/>
          <w:szCs w:val="28"/>
        </w:rPr>
        <w:t>身份證字號：</w:t>
      </w:r>
    </w:p>
    <w:p w14:paraId="04F8E641" w14:textId="77777777" w:rsidR="00F16BA8" w:rsidRPr="00A46B75" w:rsidRDefault="00774978" w:rsidP="008F6E24">
      <w:pPr>
        <w:pStyle w:val="Default"/>
        <w:spacing w:line="480" w:lineRule="exact"/>
        <w:ind w:firstLineChars="600" w:firstLine="1680"/>
        <w:rPr>
          <w:rFonts w:hAnsi="標楷體" w:cs="新細明體"/>
          <w:color w:val="auto"/>
          <w:sz w:val="28"/>
          <w:szCs w:val="28"/>
        </w:rPr>
      </w:pPr>
      <w:r w:rsidRPr="00A46B75">
        <w:rPr>
          <w:rFonts w:hAnsi="標楷體" w:cs="新細明體" w:hint="eastAsia"/>
          <w:color w:val="auto"/>
          <w:sz w:val="28"/>
          <w:szCs w:val="28"/>
        </w:rPr>
        <w:t>通</w:t>
      </w:r>
      <w:r w:rsidR="00F16BA8" w:rsidRPr="00A46B75">
        <w:rPr>
          <w:rFonts w:hAnsi="標楷體" w:cs="新細明體" w:hint="eastAsia"/>
          <w:color w:val="auto"/>
          <w:sz w:val="28"/>
          <w:szCs w:val="28"/>
        </w:rPr>
        <w:t xml:space="preserve"> </w:t>
      </w:r>
      <w:r w:rsidRPr="00A46B75">
        <w:rPr>
          <w:rFonts w:hAnsi="標楷體" w:cs="新細明體"/>
          <w:color w:val="auto"/>
          <w:sz w:val="28"/>
          <w:szCs w:val="28"/>
        </w:rPr>
        <w:t xml:space="preserve"> </w:t>
      </w:r>
      <w:r w:rsidRPr="00A46B75">
        <w:rPr>
          <w:rFonts w:hAnsi="標楷體" w:cs="新細明體" w:hint="eastAsia"/>
          <w:color w:val="auto"/>
          <w:sz w:val="28"/>
          <w:szCs w:val="28"/>
        </w:rPr>
        <w:t>訊</w:t>
      </w:r>
      <w:r w:rsidR="00F16BA8" w:rsidRPr="00A46B75">
        <w:rPr>
          <w:rFonts w:hAnsi="標楷體" w:cs="新細明體" w:hint="eastAsia"/>
          <w:color w:val="auto"/>
          <w:sz w:val="28"/>
          <w:szCs w:val="28"/>
        </w:rPr>
        <w:t xml:space="preserve"> </w:t>
      </w:r>
      <w:r w:rsidRPr="00A46B75">
        <w:rPr>
          <w:rFonts w:hAnsi="標楷體" w:cs="新細明體"/>
          <w:color w:val="auto"/>
          <w:sz w:val="28"/>
          <w:szCs w:val="28"/>
        </w:rPr>
        <w:t xml:space="preserve"> </w:t>
      </w:r>
      <w:r w:rsidRPr="00A46B75">
        <w:rPr>
          <w:rFonts w:hAnsi="標楷體" w:cs="新細明體" w:hint="eastAsia"/>
          <w:color w:val="auto"/>
          <w:sz w:val="28"/>
          <w:szCs w:val="28"/>
        </w:rPr>
        <w:t>處：</w:t>
      </w:r>
    </w:p>
    <w:p w14:paraId="1997B59C" w14:textId="4DFCE7BD" w:rsidR="00774978" w:rsidRPr="00A46B75" w:rsidRDefault="00774978" w:rsidP="008F6E24">
      <w:pPr>
        <w:pStyle w:val="Default"/>
        <w:spacing w:line="480" w:lineRule="exact"/>
        <w:ind w:firstLineChars="600" w:firstLine="1680"/>
        <w:rPr>
          <w:rFonts w:hAnsi="標楷體" w:cs="新細明體"/>
          <w:color w:val="auto"/>
          <w:sz w:val="28"/>
          <w:szCs w:val="28"/>
        </w:rPr>
      </w:pPr>
      <w:r w:rsidRPr="00A46B75">
        <w:rPr>
          <w:rFonts w:hAnsi="標楷體" w:cs="新細明體" w:hint="eastAsia"/>
          <w:color w:val="auto"/>
          <w:sz w:val="28"/>
          <w:szCs w:val="28"/>
        </w:rPr>
        <w:t>電</w:t>
      </w:r>
      <w:r w:rsidR="00F16BA8" w:rsidRPr="00A46B75">
        <w:rPr>
          <w:rFonts w:hAnsi="標楷體" w:cs="新細明體" w:hint="eastAsia"/>
          <w:color w:val="auto"/>
          <w:sz w:val="28"/>
          <w:szCs w:val="28"/>
        </w:rPr>
        <w:t xml:space="preserve"> </w:t>
      </w:r>
      <w:r w:rsidR="00F16BA8" w:rsidRPr="00A46B75">
        <w:rPr>
          <w:rFonts w:hAnsi="標楷體" w:cs="新細明體"/>
          <w:color w:val="auto"/>
          <w:sz w:val="28"/>
          <w:szCs w:val="28"/>
        </w:rPr>
        <w:t xml:space="preserve">    </w:t>
      </w:r>
      <w:r w:rsidRPr="00A46B75">
        <w:rPr>
          <w:rFonts w:hAnsi="標楷體" w:cs="新細明體"/>
          <w:color w:val="auto"/>
          <w:sz w:val="28"/>
          <w:szCs w:val="28"/>
        </w:rPr>
        <w:t xml:space="preserve"> </w:t>
      </w:r>
      <w:r w:rsidRPr="00A46B75">
        <w:rPr>
          <w:rFonts w:hAnsi="標楷體" w:cs="新細明體" w:hint="eastAsia"/>
          <w:color w:val="auto"/>
          <w:sz w:val="28"/>
          <w:szCs w:val="28"/>
        </w:rPr>
        <w:t>話：</w:t>
      </w:r>
      <w:r w:rsidR="00F16BA8" w:rsidRPr="00A46B75">
        <w:rPr>
          <w:rFonts w:hAnsi="標楷體" w:cs="新細明體" w:hint="eastAsia"/>
          <w:color w:val="auto"/>
          <w:sz w:val="28"/>
          <w:szCs w:val="28"/>
        </w:rPr>
        <w:t>（市內電話）</w:t>
      </w:r>
    </w:p>
    <w:p w14:paraId="6C1EE7BA" w14:textId="38F12C50" w:rsidR="00774978" w:rsidRPr="00A46B75" w:rsidRDefault="00F16BA8" w:rsidP="008F6E24">
      <w:pPr>
        <w:adjustRightInd w:val="0"/>
        <w:spacing w:line="480" w:lineRule="exact"/>
        <w:ind w:firstLineChars="1200" w:firstLine="3360"/>
        <w:rPr>
          <w:rFonts w:ascii="標楷體" w:eastAsia="標楷體" w:hAnsi="標楷體" w:cs="新細明體"/>
          <w:kern w:val="0"/>
          <w:sz w:val="28"/>
          <w:szCs w:val="28"/>
        </w:rPr>
      </w:pPr>
      <w:r w:rsidRPr="00A46B75">
        <w:rPr>
          <w:rFonts w:ascii="標楷體" w:eastAsia="標楷體" w:hAnsi="標楷體" w:cs="新細明體" w:hint="eastAsia"/>
          <w:kern w:val="0"/>
          <w:sz w:val="28"/>
          <w:szCs w:val="28"/>
        </w:rPr>
        <w:t>（手機）</w:t>
      </w:r>
    </w:p>
    <w:p w14:paraId="71E8451D" w14:textId="77777777" w:rsidR="00F16BA8" w:rsidRPr="00A46B75" w:rsidRDefault="00F16BA8" w:rsidP="008F6E24">
      <w:pPr>
        <w:adjustRightInd w:val="0"/>
        <w:snapToGrid w:val="0"/>
        <w:spacing w:line="480" w:lineRule="exact"/>
        <w:jc w:val="distribute"/>
        <w:rPr>
          <w:rFonts w:ascii="標楷體" w:eastAsia="標楷體" w:hAnsi="標楷體" w:cs="新細明體"/>
          <w:kern w:val="0"/>
          <w:sz w:val="28"/>
          <w:szCs w:val="28"/>
        </w:rPr>
      </w:pPr>
    </w:p>
    <w:p w14:paraId="16F78ABF" w14:textId="0D783BA0" w:rsidR="00142B81" w:rsidRPr="00A46B75" w:rsidRDefault="00774978" w:rsidP="008F6E24">
      <w:pPr>
        <w:adjustRightInd w:val="0"/>
        <w:snapToGrid w:val="0"/>
        <w:spacing w:line="480" w:lineRule="exact"/>
        <w:jc w:val="distribute"/>
        <w:rPr>
          <w:rFonts w:ascii="標楷體" w:eastAsia="標楷體" w:hAnsi="標楷體" w:cs="新細明體"/>
          <w:kern w:val="0"/>
          <w:sz w:val="28"/>
          <w:szCs w:val="28"/>
        </w:rPr>
      </w:pPr>
      <w:r w:rsidRPr="00A46B75">
        <w:rPr>
          <w:rFonts w:ascii="標楷體" w:eastAsia="標楷體" w:hAnsi="標楷體" w:cs="新細明體" w:hint="eastAsia"/>
          <w:kern w:val="0"/>
          <w:sz w:val="28"/>
          <w:szCs w:val="28"/>
        </w:rPr>
        <w:t>中華民國</w:t>
      </w:r>
      <w:r w:rsidR="00D311DD" w:rsidRPr="00A46B75">
        <w:rPr>
          <w:rFonts w:ascii="標楷體" w:eastAsia="標楷體" w:hAnsi="標楷體" w:cs="新細明體" w:hint="eastAsia"/>
          <w:kern w:val="0"/>
          <w:sz w:val="28"/>
          <w:szCs w:val="28"/>
        </w:rPr>
        <w:t>1</w:t>
      </w:r>
      <w:r w:rsidR="00E916B5" w:rsidRPr="00A46B75">
        <w:rPr>
          <w:rFonts w:ascii="標楷體" w:eastAsia="標楷體" w:hAnsi="標楷體" w:cs="新細明體"/>
          <w:kern w:val="0"/>
          <w:sz w:val="28"/>
          <w:szCs w:val="28"/>
        </w:rPr>
        <w:t>1</w:t>
      </w:r>
      <w:r w:rsidR="00CD468A">
        <w:rPr>
          <w:rFonts w:ascii="標楷體" w:eastAsia="標楷體" w:hAnsi="標楷體" w:cs="新細明體" w:hint="eastAsia"/>
          <w:kern w:val="0"/>
          <w:sz w:val="28"/>
          <w:szCs w:val="28"/>
        </w:rPr>
        <w:t>5</w:t>
      </w:r>
      <w:r w:rsidRPr="00A46B75">
        <w:rPr>
          <w:rFonts w:ascii="標楷體" w:eastAsia="標楷體" w:hAnsi="標楷體" w:cs="新細明體" w:hint="eastAsia"/>
          <w:kern w:val="0"/>
          <w:sz w:val="28"/>
          <w:szCs w:val="28"/>
        </w:rPr>
        <w:t>年</w:t>
      </w:r>
      <w:r w:rsidR="00F16BA8" w:rsidRPr="00A46B75">
        <w:rPr>
          <w:rFonts w:ascii="標楷體" w:eastAsia="標楷體" w:hAnsi="標楷體" w:cs="新細明體" w:hint="eastAsia"/>
          <w:kern w:val="0"/>
          <w:sz w:val="28"/>
          <w:szCs w:val="28"/>
        </w:rPr>
        <w:t xml:space="preserve"> </w:t>
      </w:r>
      <w:r w:rsidR="00CD468A">
        <w:rPr>
          <w:rFonts w:ascii="標楷體" w:eastAsia="標楷體" w:hAnsi="標楷體" w:cs="新細明體" w:hint="eastAsia"/>
          <w:kern w:val="0"/>
          <w:sz w:val="28"/>
          <w:szCs w:val="28"/>
        </w:rPr>
        <w:t>2</w:t>
      </w:r>
      <w:r w:rsidR="00F16BA8" w:rsidRPr="00A46B75">
        <w:rPr>
          <w:rFonts w:ascii="標楷體" w:eastAsia="標楷體" w:hAnsi="標楷體" w:cs="新細明體"/>
          <w:kern w:val="0"/>
          <w:sz w:val="28"/>
          <w:szCs w:val="28"/>
        </w:rPr>
        <w:t xml:space="preserve"> </w:t>
      </w:r>
      <w:r w:rsidRPr="00A46B75">
        <w:rPr>
          <w:rFonts w:ascii="標楷體" w:eastAsia="標楷體" w:hAnsi="標楷體" w:cs="新細明體" w:hint="eastAsia"/>
          <w:kern w:val="0"/>
          <w:sz w:val="28"/>
          <w:szCs w:val="28"/>
        </w:rPr>
        <w:t>月</w:t>
      </w:r>
      <w:r w:rsidR="00F16BA8" w:rsidRPr="00A46B75">
        <w:rPr>
          <w:rFonts w:ascii="標楷體" w:eastAsia="標楷體" w:hAnsi="標楷體" w:cs="新細明體"/>
          <w:kern w:val="0"/>
          <w:sz w:val="28"/>
          <w:szCs w:val="28"/>
        </w:rPr>
        <w:t xml:space="preserve"> </w:t>
      </w:r>
      <w:r w:rsidRPr="00A46B75">
        <w:rPr>
          <w:rFonts w:ascii="標楷體" w:eastAsia="標楷體" w:hAnsi="標楷體" w:cs="新細明體" w:hint="eastAsia"/>
          <w:kern w:val="0"/>
          <w:sz w:val="28"/>
          <w:szCs w:val="28"/>
        </w:rPr>
        <w:t>日</w:t>
      </w:r>
    </w:p>
    <w:sectPr w:rsidR="00142B81" w:rsidRPr="00A46B75" w:rsidSect="00BB402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71E7" w14:textId="77777777" w:rsidR="00F74CA4" w:rsidRDefault="00F74CA4" w:rsidP="00233F5C">
      <w:r>
        <w:separator/>
      </w:r>
    </w:p>
  </w:endnote>
  <w:endnote w:type="continuationSeparator" w:id="0">
    <w:p w14:paraId="04E1C359" w14:textId="77777777" w:rsidR="00F74CA4" w:rsidRDefault="00F74CA4" w:rsidP="0023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0B9D3" w14:textId="77777777" w:rsidR="00F74CA4" w:rsidRDefault="00F74CA4" w:rsidP="00233F5C">
      <w:r>
        <w:separator/>
      </w:r>
    </w:p>
  </w:footnote>
  <w:footnote w:type="continuationSeparator" w:id="0">
    <w:p w14:paraId="1AA5CAA3" w14:textId="77777777" w:rsidR="00F74CA4" w:rsidRDefault="00F74CA4" w:rsidP="00233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4DD4"/>
    <w:multiLevelType w:val="hybridMultilevel"/>
    <w:tmpl w:val="A6FE0A8A"/>
    <w:lvl w:ilvl="0" w:tplc="96DC106E">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E62"/>
    <w:rsid w:val="00044A2F"/>
    <w:rsid w:val="000662E9"/>
    <w:rsid w:val="0007591C"/>
    <w:rsid w:val="00083ED6"/>
    <w:rsid w:val="000C03D3"/>
    <w:rsid w:val="0010662C"/>
    <w:rsid w:val="00121DE9"/>
    <w:rsid w:val="00136CFC"/>
    <w:rsid w:val="00142B81"/>
    <w:rsid w:val="001855F2"/>
    <w:rsid w:val="00185853"/>
    <w:rsid w:val="001964CD"/>
    <w:rsid w:val="001B5C83"/>
    <w:rsid w:val="001B740B"/>
    <w:rsid w:val="001B7E21"/>
    <w:rsid w:val="001E381F"/>
    <w:rsid w:val="002201F3"/>
    <w:rsid w:val="0023181E"/>
    <w:rsid w:val="00233F5C"/>
    <w:rsid w:val="00242580"/>
    <w:rsid w:val="00246166"/>
    <w:rsid w:val="002543B7"/>
    <w:rsid w:val="002B4BE1"/>
    <w:rsid w:val="002C79C7"/>
    <w:rsid w:val="002D1648"/>
    <w:rsid w:val="002D2A26"/>
    <w:rsid w:val="002F02C5"/>
    <w:rsid w:val="002F2259"/>
    <w:rsid w:val="003230F4"/>
    <w:rsid w:val="0037264A"/>
    <w:rsid w:val="00387378"/>
    <w:rsid w:val="003A5069"/>
    <w:rsid w:val="003B06A3"/>
    <w:rsid w:val="003C273D"/>
    <w:rsid w:val="00411F64"/>
    <w:rsid w:val="004453E7"/>
    <w:rsid w:val="004507F6"/>
    <w:rsid w:val="004560FE"/>
    <w:rsid w:val="0046364F"/>
    <w:rsid w:val="004721A4"/>
    <w:rsid w:val="004806B2"/>
    <w:rsid w:val="00483663"/>
    <w:rsid w:val="004C7DCC"/>
    <w:rsid w:val="004D419C"/>
    <w:rsid w:val="004D660A"/>
    <w:rsid w:val="00505C2C"/>
    <w:rsid w:val="00525A12"/>
    <w:rsid w:val="005549FF"/>
    <w:rsid w:val="00563000"/>
    <w:rsid w:val="0058301F"/>
    <w:rsid w:val="005914C8"/>
    <w:rsid w:val="005D7040"/>
    <w:rsid w:val="005D7100"/>
    <w:rsid w:val="005E059D"/>
    <w:rsid w:val="005F7221"/>
    <w:rsid w:val="006000E4"/>
    <w:rsid w:val="00622B6F"/>
    <w:rsid w:val="006465EB"/>
    <w:rsid w:val="006512BA"/>
    <w:rsid w:val="00652AC1"/>
    <w:rsid w:val="00652E3F"/>
    <w:rsid w:val="00656950"/>
    <w:rsid w:val="00673AB9"/>
    <w:rsid w:val="00683D4B"/>
    <w:rsid w:val="00685F99"/>
    <w:rsid w:val="006D6CBB"/>
    <w:rsid w:val="00724411"/>
    <w:rsid w:val="00771113"/>
    <w:rsid w:val="00774978"/>
    <w:rsid w:val="007B6D3E"/>
    <w:rsid w:val="007C1FF3"/>
    <w:rsid w:val="007D7835"/>
    <w:rsid w:val="007E4C76"/>
    <w:rsid w:val="00801551"/>
    <w:rsid w:val="00803DC5"/>
    <w:rsid w:val="0082712A"/>
    <w:rsid w:val="0085425B"/>
    <w:rsid w:val="008569FC"/>
    <w:rsid w:val="00875B75"/>
    <w:rsid w:val="00883727"/>
    <w:rsid w:val="008876B4"/>
    <w:rsid w:val="00892774"/>
    <w:rsid w:val="008972FE"/>
    <w:rsid w:val="008C15DA"/>
    <w:rsid w:val="008D564A"/>
    <w:rsid w:val="008E0C3A"/>
    <w:rsid w:val="008E3CF2"/>
    <w:rsid w:val="008E7CA6"/>
    <w:rsid w:val="008F26B4"/>
    <w:rsid w:val="008F538B"/>
    <w:rsid w:val="008F6E24"/>
    <w:rsid w:val="00910E96"/>
    <w:rsid w:val="00934329"/>
    <w:rsid w:val="00935094"/>
    <w:rsid w:val="009501AF"/>
    <w:rsid w:val="009B0870"/>
    <w:rsid w:val="009B3733"/>
    <w:rsid w:val="009E2BFA"/>
    <w:rsid w:val="009E51DD"/>
    <w:rsid w:val="00A108F8"/>
    <w:rsid w:val="00A159A3"/>
    <w:rsid w:val="00A22005"/>
    <w:rsid w:val="00A377CE"/>
    <w:rsid w:val="00A43CAE"/>
    <w:rsid w:val="00A46B75"/>
    <w:rsid w:val="00A62A0A"/>
    <w:rsid w:val="00A74809"/>
    <w:rsid w:val="00A760E9"/>
    <w:rsid w:val="00A77770"/>
    <w:rsid w:val="00A94564"/>
    <w:rsid w:val="00A95B09"/>
    <w:rsid w:val="00AD3F99"/>
    <w:rsid w:val="00AD7EC7"/>
    <w:rsid w:val="00AD7F7F"/>
    <w:rsid w:val="00AF2190"/>
    <w:rsid w:val="00AF5A7A"/>
    <w:rsid w:val="00B706C0"/>
    <w:rsid w:val="00B80CE3"/>
    <w:rsid w:val="00B96E44"/>
    <w:rsid w:val="00BB402D"/>
    <w:rsid w:val="00BD1563"/>
    <w:rsid w:val="00BE6DEF"/>
    <w:rsid w:val="00C007E0"/>
    <w:rsid w:val="00C1082E"/>
    <w:rsid w:val="00C23A21"/>
    <w:rsid w:val="00C625A1"/>
    <w:rsid w:val="00C75F15"/>
    <w:rsid w:val="00C761E7"/>
    <w:rsid w:val="00C7776C"/>
    <w:rsid w:val="00CD05C2"/>
    <w:rsid w:val="00CD468A"/>
    <w:rsid w:val="00D01FE8"/>
    <w:rsid w:val="00D069D4"/>
    <w:rsid w:val="00D311DD"/>
    <w:rsid w:val="00D34323"/>
    <w:rsid w:val="00D35961"/>
    <w:rsid w:val="00D41FDF"/>
    <w:rsid w:val="00D645D2"/>
    <w:rsid w:val="00D74C42"/>
    <w:rsid w:val="00D75EE1"/>
    <w:rsid w:val="00D95DD5"/>
    <w:rsid w:val="00D97103"/>
    <w:rsid w:val="00DA5948"/>
    <w:rsid w:val="00DA7FB6"/>
    <w:rsid w:val="00DB7E1A"/>
    <w:rsid w:val="00DE74C2"/>
    <w:rsid w:val="00DF76C8"/>
    <w:rsid w:val="00DF7D26"/>
    <w:rsid w:val="00E27E62"/>
    <w:rsid w:val="00E55D9A"/>
    <w:rsid w:val="00E6141F"/>
    <w:rsid w:val="00E810D3"/>
    <w:rsid w:val="00E8566E"/>
    <w:rsid w:val="00E916B5"/>
    <w:rsid w:val="00E91ED2"/>
    <w:rsid w:val="00EA74C4"/>
    <w:rsid w:val="00EB23EF"/>
    <w:rsid w:val="00EB7B0B"/>
    <w:rsid w:val="00ED38AA"/>
    <w:rsid w:val="00ED641D"/>
    <w:rsid w:val="00F02D09"/>
    <w:rsid w:val="00F16BA8"/>
    <w:rsid w:val="00F46ECF"/>
    <w:rsid w:val="00F51B22"/>
    <w:rsid w:val="00F66C67"/>
    <w:rsid w:val="00F74CA4"/>
    <w:rsid w:val="00FA0DFA"/>
    <w:rsid w:val="00FA4A95"/>
    <w:rsid w:val="00FA574F"/>
    <w:rsid w:val="00FE36B1"/>
    <w:rsid w:val="00FE5E0A"/>
    <w:rsid w:val="00FF1354"/>
    <w:rsid w:val="00FF4C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E58A36"/>
  <w15:chartTrackingRefBased/>
  <w15:docId w15:val="{5585BF89-BC10-47B9-B3BD-4B8B43EE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7E62"/>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3C2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3F5C"/>
    <w:pPr>
      <w:tabs>
        <w:tab w:val="center" w:pos="4153"/>
        <w:tab w:val="right" w:pos="8306"/>
      </w:tabs>
      <w:snapToGrid w:val="0"/>
    </w:pPr>
    <w:rPr>
      <w:sz w:val="20"/>
      <w:szCs w:val="20"/>
    </w:rPr>
  </w:style>
  <w:style w:type="character" w:customStyle="1" w:styleId="a5">
    <w:name w:val="頁首 字元"/>
    <w:basedOn w:val="a0"/>
    <w:link w:val="a4"/>
    <w:uiPriority w:val="99"/>
    <w:rsid w:val="00233F5C"/>
    <w:rPr>
      <w:sz w:val="20"/>
      <w:szCs w:val="20"/>
    </w:rPr>
  </w:style>
  <w:style w:type="paragraph" w:styleId="a6">
    <w:name w:val="footer"/>
    <w:basedOn w:val="a"/>
    <w:link w:val="a7"/>
    <w:uiPriority w:val="99"/>
    <w:unhideWhenUsed/>
    <w:rsid w:val="00233F5C"/>
    <w:pPr>
      <w:tabs>
        <w:tab w:val="center" w:pos="4153"/>
        <w:tab w:val="right" w:pos="8306"/>
      </w:tabs>
      <w:snapToGrid w:val="0"/>
    </w:pPr>
    <w:rPr>
      <w:sz w:val="20"/>
      <w:szCs w:val="20"/>
    </w:rPr>
  </w:style>
  <w:style w:type="character" w:customStyle="1" w:styleId="a7">
    <w:name w:val="頁尾 字元"/>
    <w:basedOn w:val="a0"/>
    <w:link w:val="a6"/>
    <w:uiPriority w:val="99"/>
    <w:rsid w:val="00233F5C"/>
    <w:rPr>
      <w:sz w:val="20"/>
      <w:szCs w:val="20"/>
    </w:rPr>
  </w:style>
  <w:style w:type="paragraph" w:styleId="a8">
    <w:name w:val="Balloon Text"/>
    <w:basedOn w:val="a"/>
    <w:link w:val="a9"/>
    <w:uiPriority w:val="99"/>
    <w:semiHidden/>
    <w:unhideWhenUsed/>
    <w:rsid w:val="00142B8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42B81"/>
    <w:rPr>
      <w:rFonts w:asciiTheme="majorHAnsi" w:eastAsiaTheme="majorEastAsia" w:hAnsiTheme="majorHAnsi" w:cstheme="majorBidi"/>
      <w:sz w:val="18"/>
      <w:szCs w:val="18"/>
    </w:rPr>
  </w:style>
  <w:style w:type="paragraph" w:styleId="Web">
    <w:name w:val="Normal (Web)"/>
    <w:basedOn w:val="a"/>
    <w:uiPriority w:val="99"/>
    <w:unhideWhenUsed/>
    <w:rsid w:val="002543B7"/>
    <w:pPr>
      <w:widowControl/>
      <w:spacing w:before="100" w:beforeAutospacing="1" w:after="100" w:afterAutospacing="1"/>
    </w:pPr>
    <w:rPr>
      <w:rFonts w:ascii="新細明體" w:eastAsia="新細明體" w:hAnsi="新細明體" w:cs="新細明體"/>
      <w:kern w:val="0"/>
      <w:szCs w:val="24"/>
    </w:rPr>
  </w:style>
  <w:style w:type="character" w:styleId="aa">
    <w:name w:val="Hyperlink"/>
    <w:basedOn w:val="a0"/>
    <w:uiPriority w:val="99"/>
    <w:unhideWhenUsed/>
    <w:rsid w:val="006512BA"/>
    <w:rPr>
      <w:color w:val="0563C1" w:themeColor="hyperlink"/>
      <w:u w:val="single"/>
    </w:rPr>
  </w:style>
  <w:style w:type="character" w:customStyle="1" w:styleId="1">
    <w:name w:val="未解析的提及1"/>
    <w:basedOn w:val="a0"/>
    <w:uiPriority w:val="99"/>
    <w:semiHidden/>
    <w:unhideWhenUsed/>
    <w:rsid w:val="006512BA"/>
    <w:rPr>
      <w:color w:val="605E5C"/>
      <w:shd w:val="clear" w:color="auto" w:fill="E1DFDD"/>
    </w:rPr>
  </w:style>
  <w:style w:type="paragraph" w:styleId="HTML">
    <w:name w:val="HTML Preformatted"/>
    <w:basedOn w:val="a"/>
    <w:link w:val="HTML0"/>
    <w:uiPriority w:val="99"/>
    <w:semiHidden/>
    <w:unhideWhenUsed/>
    <w:rsid w:val="00F16B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F16BA8"/>
    <w:rPr>
      <w:rFonts w:ascii="細明體" w:eastAsia="細明體" w:hAnsi="細明體" w:cs="細明體"/>
      <w:kern w:val="0"/>
      <w:szCs w:val="24"/>
    </w:rPr>
  </w:style>
  <w:style w:type="paragraph" w:styleId="ab">
    <w:name w:val="Date"/>
    <w:basedOn w:val="a"/>
    <w:next w:val="a"/>
    <w:link w:val="ac"/>
    <w:uiPriority w:val="99"/>
    <w:semiHidden/>
    <w:unhideWhenUsed/>
    <w:rsid w:val="00803DC5"/>
    <w:pPr>
      <w:jc w:val="right"/>
    </w:pPr>
  </w:style>
  <w:style w:type="character" w:customStyle="1" w:styleId="ac">
    <w:name w:val="日期 字元"/>
    <w:basedOn w:val="a0"/>
    <w:link w:val="ab"/>
    <w:uiPriority w:val="99"/>
    <w:semiHidden/>
    <w:rsid w:val="00803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92387">
      <w:bodyDiv w:val="1"/>
      <w:marLeft w:val="0"/>
      <w:marRight w:val="0"/>
      <w:marTop w:val="0"/>
      <w:marBottom w:val="0"/>
      <w:divBdr>
        <w:top w:val="none" w:sz="0" w:space="0" w:color="auto"/>
        <w:left w:val="none" w:sz="0" w:space="0" w:color="auto"/>
        <w:bottom w:val="none" w:sz="0" w:space="0" w:color="auto"/>
        <w:right w:val="none" w:sz="0" w:space="0" w:color="auto"/>
      </w:divBdr>
    </w:div>
    <w:div w:id="231701002">
      <w:bodyDiv w:val="1"/>
      <w:marLeft w:val="0"/>
      <w:marRight w:val="0"/>
      <w:marTop w:val="0"/>
      <w:marBottom w:val="0"/>
      <w:divBdr>
        <w:top w:val="none" w:sz="0" w:space="0" w:color="auto"/>
        <w:left w:val="none" w:sz="0" w:space="0" w:color="auto"/>
        <w:bottom w:val="none" w:sz="0" w:space="0" w:color="auto"/>
        <w:right w:val="none" w:sz="0" w:space="0" w:color="auto"/>
      </w:divBdr>
      <w:divsChild>
        <w:div w:id="2019572544">
          <w:marLeft w:val="0"/>
          <w:marRight w:val="0"/>
          <w:marTop w:val="0"/>
          <w:marBottom w:val="0"/>
          <w:divBdr>
            <w:top w:val="none" w:sz="0" w:space="0" w:color="auto"/>
            <w:left w:val="none" w:sz="0" w:space="0" w:color="auto"/>
            <w:bottom w:val="none" w:sz="0" w:space="0" w:color="auto"/>
            <w:right w:val="none" w:sz="0" w:space="0" w:color="auto"/>
          </w:divBdr>
          <w:divsChild>
            <w:div w:id="1685935301">
              <w:marLeft w:val="0"/>
              <w:marRight w:val="0"/>
              <w:marTop w:val="0"/>
              <w:marBottom w:val="0"/>
              <w:divBdr>
                <w:top w:val="none" w:sz="0" w:space="0" w:color="auto"/>
                <w:left w:val="none" w:sz="0" w:space="0" w:color="auto"/>
                <w:bottom w:val="none" w:sz="0" w:space="0" w:color="auto"/>
                <w:right w:val="none" w:sz="0" w:space="0" w:color="auto"/>
              </w:divBdr>
              <w:divsChild>
                <w:div w:id="418989564">
                  <w:marLeft w:val="0"/>
                  <w:marRight w:val="0"/>
                  <w:marTop w:val="0"/>
                  <w:marBottom w:val="0"/>
                  <w:divBdr>
                    <w:top w:val="none" w:sz="0" w:space="0" w:color="auto"/>
                    <w:left w:val="none" w:sz="0" w:space="0" w:color="auto"/>
                    <w:bottom w:val="none" w:sz="0" w:space="0" w:color="auto"/>
                    <w:right w:val="none" w:sz="0" w:space="0" w:color="auto"/>
                  </w:divBdr>
                </w:div>
              </w:divsChild>
            </w:div>
            <w:div w:id="442506131">
              <w:marLeft w:val="0"/>
              <w:marRight w:val="0"/>
              <w:marTop w:val="0"/>
              <w:marBottom w:val="0"/>
              <w:divBdr>
                <w:top w:val="none" w:sz="0" w:space="0" w:color="auto"/>
                <w:left w:val="none" w:sz="0" w:space="0" w:color="auto"/>
                <w:bottom w:val="none" w:sz="0" w:space="0" w:color="auto"/>
                <w:right w:val="none" w:sz="0" w:space="0" w:color="auto"/>
              </w:divBdr>
              <w:divsChild>
                <w:div w:id="736628187">
                  <w:marLeft w:val="0"/>
                  <w:marRight w:val="0"/>
                  <w:marTop w:val="0"/>
                  <w:marBottom w:val="0"/>
                  <w:divBdr>
                    <w:top w:val="none" w:sz="0" w:space="0" w:color="auto"/>
                    <w:left w:val="none" w:sz="0" w:space="0" w:color="auto"/>
                    <w:bottom w:val="none" w:sz="0" w:space="0" w:color="auto"/>
                    <w:right w:val="none" w:sz="0" w:space="0" w:color="auto"/>
                  </w:divBdr>
                </w:div>
              </w:divsChild>
            </w:div>
            <w:div w:id="929892025">
              <w:marLeft w:val="0"/>
              <w:marRight w:val="0"/>
              <w:marTop w:val="0"/>
              <w:marBottom w:val="0"/>
              <w:divBdr>
                <w:top w:val="none" w:sz="0" w:space="0" w:color="auto"/>
                <w:left w:val="none" w:sz="0" w:space="0" w:color="auto"/>
                <w:bottom w:val="none" w:sz="0" w:space="0" w:color="auto"/>
                <w:right w:val="none" w:sz="0" w:space="0" w:color="auto"/>
              </w:divBdr>
              <w:divsChild>
                <w:div w:id="1814328306">
                  <w:marLeft w:val="0"/>
                  <w:marRight w:val="0"/>
                  <w:marTop w:val="0"/>
                  <w:marBottom w:val="0"/>
                  <w:divBdr>
                    <w:top w:val="none" w:sz="0" w:space="0" w:color="auto"/>
                    <w:left w:val="none" w:sz="0" w:space="0" w:color="auto"/>
                    <w:bottom w:val="none" w:sz="0" w:space="0" w:color="auto"/>
                    <w:right w:val="none" w:sz="0" w:space="0" w:color="auto"/>
                  </w:divBdr>
                </w:div>
              </w:divsChild>
            </w:div>
            <w:div w:id="1490823527">
              <w:marLeft w:val="0"/>
              <w:marRight w:val="0"/>
              <w:marTop w:val="0"/>
              <w:marBottom w:val="0"/>
              <w:divBdr>
                <w:top w:val="none" w:sz="0" w:space="0" w:color="auto"/>
                <w:left w:val="none" w:sz="0" w:space="0" w:color="auto"/>
                <w:bottom w:val="none" w:sz="0" w:space="0" w:color="auto"/>
                <w:right w:val="none" w:sz="0" w:space="0" w:color="auto"/>
              </w:divBdr>
              <w:divsChild>
                <w:div w:id="1989701825">
                  <w:marLeft w:val="0"/>
                  <w:marRight w:val="0"/>
                  <w:marTop w:val="0"/>
                  <w:marBottom w:val="0"/>
                  <w:divBdr>
                    <w:top w:val="none" w:sz="0" w:space="0" w:color="auto"/>
                    <w:left w:val="none" w:sz="0" w:space="0" w:color="auto"/>
                    <w:bottom w:val="none" w:sz="0" w:space="0" w:color="auto"/>
                    <w:right w:val="none" w:sz="0" w:space="0" w:color="auto"/>
                  </w:divBdr>
                </w:div>
              </w:divsChild>
            </w:div>
            <w:div w:id="583226170">
              <w:marLeft w:val="0"/>
              <w:marRight w:val="0"/>
              <w:marTop w:val="0"/>
              <w:marBottom w:val="0"/>
              <w:divBdr>
                <w:top w:val="none" w:sz="0" w:space="0" w:color="auto"/>
                <w:left w:val="none" w:sz="0" w:space="0" w:color="auto"/>
                <w:bottom w:val="none" w:sz="0" w:space="0" w:color="auto"/>
                <w:right w:val="none" w:sz="0" w:space="0" w:color="auto"/>
              </w:divBdr>
              <w:divsChild>
                <w:div w:id="1907690307">
                  <w:marLeft w:val="0"/>
                  <w:marRight w:val="0"/>
                  <w:marTop w:val="0"/>
                  <w:marBottom w:val="0"/>
                  <w:divBdr>
                    <w:top w:val="none" w:sz="0" w:space="0" w:color="auto"/>
                    <w:left w:val="none" w:sz="0" w:space="0" w:color="auto"/>
                    <w:bottom w:val="none" w:sz="0" w:space="0" w:color="auto"/>
                    <w:right w:val="none" w:sz="0" w:space="0" w:color="auto"/>
                  </w:divBdr>
                </w:div>
              </w:divsChild>
            </w:div>
            <w:div w:id="208807743">
              <w:marLeft w:val="0"/>
              <w:marRight w:val="0"/>
              <w:marTop w:val="0"/>
              <w:marBottom w:val="0"/>
              <w:divBdr>
                <w:top w:val="none" w:sz="0" w:space="0" w:color="auto"/>
                <w:left w:val="none" w:sz="0" w:space="0" w:color="auto"/>
                <w:bottom w:val="none" w:sz="0" w:space="0" w:color="auto"/>
                <w:right w:val="none" w:sz="0" w:space="0" w:color="auto"/>
              </w:divBdr>
              <w:divsChild>
                <w:div w:id="1720981893">
                  <w:marLeft w:val="0"/>
                  <w:marRight w:val="0"/>
                  <w:marTop w:val="0"/>
                  <w:marBottom w:val="0"/>
                  <w:divBdr>
                    <w:top w:val="none" w:sz="0" w:space="0" w:color="auto"/>
                    <w:left w:val="none" w:sz="0" w:space="0" w:color="auto"/>
                    <w:bottom w:val="none" w:sz="0" w:space="0" w:color="auto"/>
                    <w:right w:val="none" w:sz="0" w:space="0" w:color="auto"/>
                  </w:divBdr>
                </w:div>
              </w:divsChild>
            </w:div>
            <w:div w:id="2004965935">
              <w:marLeft w:val="0"/>
              <w:marRight w:val="0"/>
              <w:marTop w:val="0"/>
              <w:marBottom w:val="0"/>
              <w:divBdr>
                <w:top w:val="none" w:sz="0" w:space="0" w:color="auto"/>
                <w:left w:val="none" w:sz="0" w:space="0" w:color="auto"/>
                <w:bottom w:val="none" w:sz="0" w:space="0" w:color="auto"/>
                <w:right w:val="none" w:sz="0" w:space="0" w:color="auto"/>
              </w:divBdr>
              <w:divsChild>
                <w:div w:id="776559756">
                  <w:marLeft w:val="0"/>
                  <w:marRight w:val="0"/>
                  <w:marTop w:val="0"/>
                  <w:marBottom w:val="0"/>
                  <w:divBdr>
                    <w:top w:val="none" w:sz="0" w:space="0" w:color="auto"/>
                    <w:left w:val="none" w:sz="0" w:space="0" w:color="auto"/>
                    <w:bottom w:val="none" w:sz="0" w:space="0" w:color="auto"/>
                    <w:right w:val="none" w:sz="0" w:space="0" w:color="auto"/>
                  </w:divBdr>
                </w:div>
              </w:divsChild>
            </w:div>
            <w:div w:id="678778098">
              <w:marLeft w:val="0"/>
              <w:marRight w:val="0"/>
              <w:marTop w:val="0"/>
              <w:marBottom w:val="0"/>
              <w:divBdr>
                <w:top w:val="none" w:sz="0" w:space="0" w:color="auto"/>
                <w:left w:val="none" w:sz="0" w:space="0" w:color="auto"/>
                <w:bottom w:val="none" w:sz="0" w:space="0" w:color="auto"/>
                <w:right w:val="none" w:sz="0" w:space="0" w:color="auto"/>
              </w:divBdr>
              <w:divsChild>
                <w:div w:id="1824464482">
                  <w:marLeft w:val="0"/>
                  <w:marRight w:val="0"/>
                  <w:marTop w:val="0"/>
                  <w:marBottom w:val="0"/>
                  <w:divBdr>
                    <w:top w:val="none" w:sz="0" w:space="0" w:color="auto"/>
                    <w:left w:val="none" w:sz="0" w:space="0" w:color="auto"/>
                    <w:bottom w:val="none" w:sz="0" w:space="0" w:color="auto"/>
                    <w:right w:val="none" w:sz="0" w:space="0" w:color="auto"/>
                  </w:divBdr>
                </w:div>
              </w:divsChild>
            </w:div>
            <w:div w:id="793182717">
              <w:marLeft w:val="0"/>
              <w:marRight w:val="0"/>
              <w:marTop w:val="0"/>
              <w:marBottom w:val="0"/>
              <w:divBdr>
                <w:top w:val="none" w:sz="0" w:space="0" w:color="auto"/>
                <w:left w:val="none" w:sz="0" w:space="0" w:color="auto"/>
                <w:bottom w:val="none" w:sz="0" w:space="0" w:color="auto"/>
                <w:right w:val="none" w:sz="0" w:space="0" w:color="auto"/>
              </w:divBdr>
              <w:divsChild>
                <w:div w:id="1588802081">
                  <w:marLeft w:val="0"/>
                  <w:marRight w:val="0"/>
                  <w:marTop w:val="0"/>
                  <w:marBottom w:val="0"/>
                  <w:divBdr>
                    <w:top w:val="none" w:sz="0" w:space="0" w:color="auto"/>
                    <w:left w:val="none" w:sz="0" w:space="0" w:color="auto"/>
                    <w:bottom w:val="none" w:sz="0" w:space="0" w:color="auto"/>
                    <w:right w:val="none" w:sz="0" w:space="0" w:color="auto"/>
                  </w:divBdr>
                </w:div>
              </w:divsChild>
            </w:div>
            <w:div w:id="232814327">
              <w:marLeft w:val="0"/>
              <w:marRight w:val="0"/>
              <w:marTop w:val="0"/>
              <w:marBottom w:val="0"/>
              <w:divBdr>
                <w:top w:val="none" w:sz="0" w:space="0" w:color="auto"/>
                <w:left w:val="none" w:sz="0" w:space="0" w:color="auto"/>
                <w:bottom w:val="none" w:sz="0" w:space="0" w:color="auto"/>
                <w:right w:val="none" w:sz="0" w:space="0" w:color="auto"/>
              </w:divBdr>
              <w:divsChild>
                <w:div w:id="1321420058">
                  <w:marLeft w:val="0"/>
                  <w:marRight w:val="0"/>
                  <w:marTop w:val="0"/>
                  <w:marBottom w:val="0"/>
                  <w:divBdr>
                    <w:top w:val="none" w:sz="0" w:space="0" w:color="auto"/>
                    <w:left w:val="none" w:sz="0" w:space="0" w:color="auto"/>
                    <w:bottom w:val="none" w:sz="0" w:space="0" w:color="auto"/>
                    <w:right w:val="none" w:sz="0" w:space="0" w:color="auto"/>
                  </w:divBdr>
                </w:div>
              </w:divsChild>
            </w:div>
            <w:div w:id="1532717643">
              <w:marLeft w:val="0"/>
              <w:marRight w:val="0"/>
              <w:marTop w:val="0"/>
              <w:marBottom w:val="0"/>
              <w:divBdr>
                <w:top w:val="none" w:sz="0" w:space="0" w:color="auto"/>
                <w:left w:val="none" w:sz="0" w:space="0" w:color="auto"/>
                <w:bottom w:val="none" w:sz="0" w:space="0" w:color="auto"/>
                <w:right w:val="none" w:sz="0" w:space="0" w:color="auto"/>
              </w:divBdr>
              <w:divsChild>
                <w:div w:id="233247611">
                  <w:marLeft w:val="0"/>
                  <w:marRight w:val="0"/>
                  <w:marTop w:val="0"/>
                  <w:marBottom w:val="0"/>
                  <w:divBdr>
                    <w:top w:val="none" w:sz="0" w:space="0" w:color="auto"/>
                    <w:left w:val="none" w:sz="0" w:space="0" w:color="auto"/>
                    <w:bottom w:val="none" w:sz="0" w:space="0" w:color="auto"/>
                    <w:right w:val="none" w:sz="0" w:space="0" w:color="auto"/>
                  </w:divBdr>
                </w:div>
              </w:divsChild>
            </w:div>
            <w:div w:id="1898541542">
              <w:marLeft w:val="0"/>
              <w:marRight w:val="0"/>
              <w:marTop w:val="0"/>
              <w:marBottom w:val="0"/>
              <w:divBdr>
                <w:top w:val="none" w:sz="0" w:space="0" w:color="auto"/>
                <w:left w:val="none" w:sz="0" w:space="0" w:color="auto"/>
                <w:bottom w:val="none" w:sz="0" w:space="0" w:color="auto"/>
                <w:right w:val="none" w:sz="0" w:space="0" w:color="auto"/>
              </w:divBdr>
              <w:divsChild>
                <w:div w:id="2027903622">
                  <w:marLeft w:val="0"/>
                  <w:marRight w:val="0"/>
                  <w:marTop w:val="0"/>
                  <w:marBottom w:val="0"/>
                  <w:divBdr>
                    <w:top w:val="none" w:sz="0" w:space="0" w:color="auto"/>
                    <w:left w:val="none" w:sz="0" w:space="0" w:color="auto"/>
                    <w:bottom w:val="none" w:sz="0" w:space="0" w:color="auto"/>
                    <w:right w:val="none" w:sz="0" w:space="0" w:color="auto"/>
                  </w:divBdr>
                </w:div>
              </w:divsChild>
            </w:div>
            <w:div w:id="143278340">
              <w:marLeft w:val="0"/>
              <w:marRight w:val="0"/>
              <w:marTop w:val="0"/>
              <w:marBottom w:val="0"/>
              <w:divBdr>
                <w:top w:val="none" w:sz="0" w:space="0" w:color="auto"/>
                <w:left w:val="none" w:sz="0" w:space="0" w:color="auto"/>
                <w:bottom w:val="none" w:sz="0" w:space="0" w:color="auto"/>
                <w:right w:val="none" w:sz="0" w:space="0" w:color="auto"/>
              </w:divBdr>
              <w:divsChild>
                <w:div w:id="1025011660">
                  <w:marLeft w:val="0"/>
                  <w:marRight w:val="0"/>
                  <w:marTop w:val="0"/>
                  <w:marBottom w:val="0"/>
                  <w:divBdr>
                    <w:top w:val="none" w:sz="0" w:space="0" w:color="auto"/>
                    <w:left w:val="none" w:sz="0" w:space="0" w:color="auto"/>
                    <w:bottom w:val="none" w:sz="0" w:space="0" w:color="auto"/>
                    <w:right w:val="none" w:sz="0" w:space="0" w:color="auto"/>
                  </w:divBdr>
                </w:div>
              </w:divsChild>
            </w:div>
            <w:div w:id="633561142">
              <w:marLeft w:val="0"/>
              <w:marRight w:val="0"/>
              <w:marTop w:val="0"/>
              <w:marBottom w:val="0"/>
              <w:divBdr>
                <w:top w:val="none" w:sz="0" w:space="0" w:color="auto"/>
                <w:left w:val="none" w:sz="0" w:space="0" w:color="auto"/>
                <w:bottom w:val="none" w:sz="0" w:space="0" w:color="auto"/>
                <w:right w:val="none" w:sz="0" w:space="0" w:color="auto"/>
              </w:divBdr>
              <w:divsChild>
                <w:div w:id="1216897075">
                  <w:marLeft w:val="0"/>
                  <w:marRight w:val="0"/>
                  <w:marTop w:val="0"/>
                  <w:marBottom w:val="0"/>
                  <w:divBdr>
                    <w:top w:val="none" w:sz="0" w:space="0" w:color="auto"/>
                    <w:left w:val="none" w:sz="0" w:space="0" w:color="auto"/>
                    <w:bottom w:val="none" w:sz="0" w:space="0" w:color="auto"/>
                    <w:right w:val="none" w:sz="0" w:space="0" w:color="auto"/>
                  </w:divBdr>
                </w:div>
              </w:divsChild>
            </w:div>
            <w:div w:id="1385325051">
              <w:marLeft w:val="0"/>
              <w:marRight w:val="0"/>
              <w:marTop w:val="0"/>
              <w:marBottom w:val="0"/>
              <w:divBdr>
                <w:top w:val="none" w:sz="0" w:space="0" w:color="auto"/>
                <w:left w:val="none" w:sz="0" w:space="0" w:color="auto"/>
                <w:bottom w:val="none" w:sz="0" w:space="0" w:color="auto"/>
                <w:right w:val="none" w:sz="0" w:space="0" w:color="auto"/>
              </w:divBdr>
              <w:divsChild>
                <w:div w:id="640188300">
                  <w:marLeft w:val="0"/>
                  <w:marRight w:val="0"/>
                  <w:marTop w:val="0"/>
                  <w:marBottom w:val="0"/>
                  <w:divBdr>
                    <w:top w:val="none" w:sz="0" w:space="0" w:color="auto"/>
                    <w:left w:val="none" w:sz="0" w:space="0" w:color="auto"/>
                    <w:bottom w:val="none" w:sz="0" w:space="0" w:color="auto"/>
                    <w:right w:val="none" w:sz="0" w:space="0" w:color="auto"/>
                  </w:divBdr>
                </w:div>
              </w:divsChild>
            </w:div>
            <w:div w:id="1053581209">
              <w:marLeft w:val="0"/>
              <w:marRight w:val="0"/>
              <w:marTop w:val="0"/>
              <w:marBottom w:val="0"/>
              <w:divBdr>
                <w:top w:val="none" w:sz="0" w:space="0" w:color="auto"/>
                <w:left w:val="none" w:sz="0" w:space="0" w:color="auto"/>
                <w:bottom w:val="none" w:sz="0" w:space="0" w:color="auto"/>
                <w:right w:val="none" w:sz="0" w:space="0" w:color="auto"/>
              </w:divBdr>
              <w:divsChild>
                <w:div w:id="2076050637">
                  <w:marLeft w:val="0"/>
                  <w:marRight w:val="0"/>
                  <w:marTop w:val="0"/>
                  <w:marBottom w:val="0"/>
                  <w:divBdr>
                    <w:top w:val="none" w:sz="0" w:space="0" w:color="auto"/>
                    <w:left w:val="none" w:sz="0" w:space="0" w:color="auto"/>
                    <w:bottom w:val="none" w:sz="0" w:space="0" w:color="auto"/>
                    <w:right w:val="none" w:sz="0" w:space="0" w:color="auto"/>
                  </w:divBdr>
                </w:div>
              </w:divsChild>
            </w:div>
            <w:div w:id="1358775179">
              <w:marLeft w:val="0"/>
              <w:marRight w:val="0"/>
              <w:marTop w:val="0"/>
              <w:marBottom w:val="0"/>
              <w:divBdr>
                <w:top w:val="none" w:sz="0" w:space="0" w:color="auto"/>
                <w:left w:val="none" w:sz="0" w:space="0" w:color="auto"/>
                <w:bottom w:val="none" w:sz="0" w:space="0" w:color="auto"/>
                <w:right w:val="none" w:sz="0" w:space="0" w:color="auto"/>
              </w:divBdr>
              <w:divsChild>
                <w:div w:id="669455764">
                  <w:marLeft w:val="0"/>
                  <w:marRight w:val="0"/>
                  <w:marTop w:val="0"/>
                  <w:marBottom w:val="0"/>
                  <w:divBdr>
                    <w:top w:val="none" w:sz="0" w:space="0" w:color="auto"/>
                    <w:left w:val="none" w:sz="0" w:space="0" w:color="auto"/>
                    <w:bottom w:val="none" w:sz="0" w:space="0" w:color="auto"/>
                    <w:right w:val="none" w:sz="0" w:space="0" w:color="auto"/>
                  </w:divBdr>
                </w:div>
              </w:divsChild>
            </w:div>
            <w:div w:id="588268490">
              <w:marLeft w:val="0"/>
              <w:marRight w:val="0"/>
              <w:marTop w:val="0"/>
              <w:marBottom w:val="0"/>
              <w:divBdr>
                <w:top w:val="none" w:sz="0" w:space="0" w:color="auto"/>
                <w:left w:val="none" w:sz="0" w:space="0" w:color="auto"/>
                <w:bottom w:val="none" w:sz="0" w:space="0" w:color="auto"/>
                <w:right w:val="none" w:sz="0" w:space="0" w:color="auto"/>
              </w:divBdr>
              <w:divsChild>
                <w:div w:id="986205427">
                  <w:marLeft w:val="0"/>
                  <w:marRight w:val="0"/>
                  <w:marTop w:val="0"/>
                  <w:marBottom w:val="0"/>
                  <w:divBdr>
                    <w:top w:val="none" w:sz="0" w:space="0" w:color="auto"/>
                    <w:left w:val="none" w:sz="0" w:space="0" w:color="auto"/>
                    <w:bottom w:val="none" w:sz="0" w:space="0" w:color="auto"/>
                    <w:right w:val="none" w:sz="0" w:space="0" w:color="auto"/>
                  </w:divBdr>
                </w:div>
              </w:divsChild>
            </w:div>
            <w:div w:id="333800824">
              <w:marLeft w:val="0"/>
              <w:marRight w:val="0"/>
              <w:marTop w:val="0"/>
              <w:marBottom w:val="0"/>
              <w:divBdr>
                <w:top w:val="none" w:sz="0" w:space="0" w:color="auto"/>
                <w:left w:val="none" w:sz="0" w:space="0" w:color="auto"/>
                <w:bottom w:val="none" w:sz="0" w:space="0" w:color="auto"/>
                <w:right w:val="none" w:sz="0" w:space="0" w:color="auto"/>
              </w:divBdr>
              <w:divsChild>
                <w:div w:id="919948481">
                  <w:marLeft w:val="0"/>
                  <w:marRight w:val="0"/>
                  <w:marTop w:val="0"/>
                  <w:marBottom w:val="0"/>
                  <w:divBdr>
                    <w:top w:val="none" w:sz="0" w:space="0" w:color="auto"/>
                    <w:left w:val="none" w:sz="0" w:space="0" w:color="auto"/>
                    <w:bottom w:val="none" w:sz="0" w:space="0" w:color="auto"/>
                    <w:right w:val="none" w:sz="0" w:space="0" w:color="auto"/>
                  </w:divBdr>
                </w:div>
              </w:divsChild>
            </w:div>
            <w:div w:id="1124499210">
              <w:marLeft w:val="0"/>
              <w:marRight w:val="0"/>
              <w:marTop w:val="0"/>
              <w:marBottom w:val="0"/>
              <w:divBdr>
                <w:top w:val="none" w:sz="0" w:space="0" w:color="auto"/>
                <w:left w:val="none" w:sz="0" w:space="0" w:color="auto"/>
                <w:bottom w:val="none" w:sz="0" w:space="0" w:color="auto"/>
                <w:right w:val="none" w:sz="0" w:space="0" w:color="auto"/>
              </w:divBdr>
              <w:divsChild>
                <w:div w:id="1497064046">
                  <w:marLeft w:val="0"/>
                  <w:marRight w:val="0"/>
                  <w:marTop w:val="0"/>
                  <w:marBottom w:val="0"/>
                  <w:divBdr>
                    <w:top w:val="none" w:sz="0" w:space="0" w:color="auto"/>
                    <w:left w:val="none" w:sz="0" w:space="0" w:color="auto"/>
                    <w:bottom w:val="none" w:sz="0" w:space="0" w:color="auto"/>
                    <w:right w:val="none" w:sz="0" w:space="0" w:color="auto"/>
                  </w:divBdr>
                </w:div>
              </w:divsChild>
            </w:div>
            <w:div w:id="1513029652">
              <w:marLeft w:val="0"/>
              <w:marRight w:val="0"/>
              <w:marTop w:val="0"/>
              <w:marBottom w:val="0"/>
              <w:divBdr>
                <w:top w:val="none" w:sz="0" w:space="0" w:color="auto"/>
                <w:left w:val="none" w:sz="0" w:space="0" w:color="auto"/>
                <w:bottom w:val="none" w:sz="0" w:space="0" w:color="auto"/>
                <w:right w:val="none" w:sz="0" w:space="0" w:color="auto"/>
              </w:divBdr>
              <w:divsChild>
                <w:div w:id="1390374308">
                  <w:marLeft w:val="0"/>
                  <w:marRight w:val="0"/>
                  <w:marTop w:val="0"/>
                  <w:marBottom w:val="0"/>
                  <w:divBdr>
                    <w:top w:val="none" w:sz="0" w:space="0" w:color="auto"/>
                    <w:left w:val="none" w:sz="0" w:space="0" w:color="auto"/>
                    <w:bottom w:val="none" w:sz="0" w:space="0" w:color="auto"/>
                    <w:right w:val="none" w:sz="0" w:space="0" w:color="auto"/>
                  </w:divBdr>
                </w:div>
              </w:divsChild>
            </w:div>
            <w:div w:id="962925496">
              <w:marLeft w:val="0"/>
              <w:marRight w:val="0"/>
              <w:marTop w:val="0"/>
              <w:marBottom w:val="0"/>
              <w:divBdr>
                <w:top w:val="none" w:sz="0" w:space="0" w:color="auto"/>
                <w:left w:val="none" w:sz="0" w:space="0" w:color="auto"/>
                <w:bottom w:val="none" w:sz="0" w:space="0" w:color="auto"/>
                <w:right w:val="none" w:sz="0" w:space="0" w:color="auto"/>
              </w:divBdr>
              <w:divsChild>
                <w:div w:id="96095716">
                  <w:marLeft w:val="0"/>
                  <w:marRight w:val="0"/>
                  <w:marTop w:val="0"/>
                  <w:marBottom w:val="0"/>
                  <w:divBdr>
                    <w:top w:val="none" w:sz="0" w:space="0" w:color="auto"/>
                    <w:left w:val="none" w:sz="0" w:space="0" w:color="auto"/>
                    <w:bottom w:val="none" w:sz="0" w:space="0" w:color="auto"/>
                    <w:right w:val="none" w:sz="0" w:space="0" w:color="auto"/>
                  </w:divBdr>
                </w:div>
              </w:divsChild>
            </w:div>
            <w:div w:id="1292132034">
              <w:marLeft w:val="0"/>
              <w:marRight w:val="0"/>
              <w:marTop w:val="0"/>
              <w:marBottom w:val="0"/>
              <w:divBdr>
                <w:top w:val="none" w:sz="0" w:space="0" w:color="auto"/>
                <w:left w:val="none" w:sz="0" w:space="0" w:color="auto"/>
                <w:bottom w:val="none" w:sz="0" w:space="0" w:color="auto"/>
                <w:right w:val="none" w:sz="0" w:space="0" w:color="auto"/>
              </w:divBdr>
              <w:divsChild>
                <w:div w:id="202720323">
                  <w:marLeft w:val="0"/>
                  <w:marRight w:val="0"/>
                  <w:marTop w:val="0"/>
                  <w:marBottom w:val="0"/>
                  <w:divBdr>
                    <w:top w:val="none" w:sz="0" w:space="0" w:color="auto"/>
                    <w:left w:val="none" w:sz="0" w:space="0" w:color="auto"/>
                    <w:bottom w:val="none" w:sz="0" w:space="0" w:color="auto"/>
                    <w:right w:val="none" w:sz="0" w:space="0" w:color="auto"/>
                  </w:divBdr>
                </w:div>
              </w:divsChild>
            </w:div>
            <w:div w:id="256837555">
              <w:marLeft w:val="0"/>
              <w:marRight w:val="0"/>
              <w:marTop w:val="0"/>
              <w:marBottom w:val="0"/>
              <w:divBdr>
                <w:top w:val="none" w:sz="0" w:space="0" w:color="auto"/>
                <w:left w:val="none" w:sz="0" w:space="0" w:color="auto"/>
                <w:bottom w:val="none" w:sz="0" w:space="0" w:color="auto"/>
                <w:right w:val="none" w:sz="0" w:space="0" w:color="auto"/>
              </w:divBdr>
              <w:divsChild>
                <w:div w:id="1465729596">
                  <w:marLeft w:val="0"/>
                  <w:marRight w:val="0"/>
                  <w:marTop w:val="0"/>
                  <w:marBottom w:val="0"/>
                  <w:divBdr>
                    <w:top w:val="none" w:sz="0" w:space="0" w:color="auto"/>
                    <w:left w:val="none" w:sz="0" w:space="0" w:color="auto"/>
                    <w:bottom w:val="none" w:sz="0" w:space="0" w:color="auto"/>
                    <w:right w:val="none" w:sz="0" w:space="0" w:color="auto"/>
                  </w:divBdr>
                </w:div>
              </w:divsChild>
            </w:div>
            <w:div w:id="43481738">
              <w:marLeft w:val="0"/>
              <w:marRight w:val="0"/>
              <w:marTop w:val="0"/>
              <w:marBottom w:val="0"/>
              <w:divBdr>
                <w:top w:val="none" w:sz="0" w:space="0" w:color="auto"/>
                <w:left w:val="none" w:sz="0" w:space="0" w:color="auto"/>
                <w:bottom w:val="none" w:sz="0" w:space="0" w:color="auto"/>
                <w:right w:val="none" w:sz="0" w:space="0" w:color="auto"/>
              </w:divBdr>
              <w:divsChild>
                <w:div w:id="2058435988">
                  <w:marLeft w:val="0"/>
                  <w:marRight w:val="0"/>
                  <w:marTop w:val="0"/>
                  <w:marBottom w:val="0"/>
                  <w:divBdr>
                    <w:top w:val="none" w:sz="0" w:space="0" w:color="auto"/>
                    <w:left w:val="none" w:sz="0" w:space="0" w:color="auto"/>
                    <w:bottom w:val="none" w:sz="0" w:space="0" w:color="auto"/>
                    <w:right w:val="none" w:sz="0" w:space="0" w:color="auto"/>
                  </w:divBdr>
                </w:div>
              </w:divsChild>
            </w:div>
            <w:div w:id="2051999943">
              <w:marLeft w:val="0"/>
              <w:marRight w:val="0"/>
              <w:marTop w:val="0"/>
              <w:marBottom w:val="0"/>
              <w:divBdr>
                <w:top w:val="none" w:sz="0" w:space="0" w:color="auto"/>
                <w:left w:val="none" w:sz="0" w:space="0" w:color="auto"/>
                <w:bottom w:val="none" w:sz="0" w:space="0" w:color="auto"/>
                <w:right w:val="none" w:sz="0" w:space="0" w:color="auto"/>
              </w:divBdr>
              <w:divsChild>
                <w:div w:id="765271238">
                  <w:marLeft w:val="0"/>
                  <w:marRight w:val="0"/>
                  <w:marTop w:val="0"/>
                  <w:marBottom w:val="0"/>
                  <w:divBdr>
                    <w:top w:val="none" w:sz="0" w:space="0" w:color="auto"/>
                    <w:left w:val="none" w:sz="0" w:space="0" w:color="auto"/>
                    <w:bottom w:val="none" w:sz="0" w:space="0" w:color="auto"/>
                    <w:right w:val="none" w:sz="0" w:space="0" w:color="auto"/>
                  </w:divBdr>
                </w:div>
              </w:divsChild>
            </w:div>
            <w:div w:id="1026057896">
              <w:marLeft w:val="0"/>
              <w:marRight w:val="0"/>
              <w:marTop w:val="0"/>
              <w:marBottom w:val="0"/>
              <w:divBdr>
                <w:top w:val="none" w:sz="0" w:space="0" w:color="auto"/>
                <w:left w:val="none" w:sz="0" w:space="0" w:color="auto"/>
                <w:bottom w:val="none" w:sz="0" w:space="0" w:color="auto"/>
                <w:right w:val="none" w:sz="0" w:space="0" w:color="auto"/>
              </w:divBdr>
              <w:divsChild>
                <w:div w:id="1216240047">
                  <w:marLeft w:val="0"/>
                  <w:marRight w:val="0"/>
                  <w:marTop w:val="0"/>
                  <w:marBottom w:val="0"/>
                  <w:divBdr>
                    <w:top w:val="none" w:sz="0" w:space="0" w:color="auto"/>
                    <w:left w:val="none" w:sz="0" w:space="0" w:color="auto"/>
                    <w:bottom w:val="none" w:sz="0" w:space="0" w:color="auto"/>
                    <w:right w:val="none" w:sz="0" w:space="0" w:color="auto"/>
                  </w:divBdr>
                </w:div>
              </w:divsChild>
            </w:div>
            <w:div w:id="1290890516">
              <w:marLeft w:val="0"/>
              <w:marRight w:val="0"/>
              <w:marTop w:val="0"/>
              <w:marBottom w:val="0"/>
              <w:divBdr>
                <w:top w:val="none" w:sz="0" w:space="0" w:color="auto"/>
                <w:left w:val="none" w:sz="0" w:space="0" w:color="auto"/>
                <w:bottom w:val="none" w:sz="0" w:space="0" w:color="auto"/>
                <w:right w:val="none" w:sz="0" w:space="0" w:color="auto"/>
              </w:divBdr>
              <w:divsChild>
                <w:div w:id="1774473360">
                  <w:marLeft w:val="0"/>
                  <w:marRight w:val="0"/>
                  <w:marTop w:val="0"/>
                  <w:marBottom w:val="0"/>
                  <w:divBdr>
                    <w:top w:val="none" w:sz="0" w:space="0" w:color="auto"/>
                    <w:left w:val="none" w:sz="0" w:space="0" w:color="auto"/>
                    <w:bottom w:val="none" w:sz="0" w:space="0" w:color="auto"/>
                    <w:right w:val="none" w:sz="0" w:space="0" w:color="auto"/>
                  </w:divBdr>
                </w:div>
              </w:divsChild>
            </w:div>
            <w:div w:id="655689494">
              <w:marLeft w:val="0"/>
              <w:marRight w:val="0"/>
              <w:marTop w:val="0"/>
              <w:marBottom w:val="0"/>
              <w:divBdr>
                <w:top w:val="none" w:sz="0" w:space="0" w:color="auto"/>
                <w:left w:val="none" w:sz="0" w:space="0" w:color="auto"/>
                <w:bottom w:val="none" w:sz="0" w:space="0" w:color="auto"/>
                <w:right w:val="none" w:sz="0" w:space="0" w:color="auto"/>
              </w:divBdr>
              <w:divsChild>
                <w:div w:id="829952766">
                  <w:marLeft w:val="0"/>
                  <w:marRight w:val="0"/>
                  <w:marTop w:val="0"/>
                  <w:marBottom w:val="0"/>
                  <w:divBdr>
                    <w:top w:val="none" w:sz="0" w:space="0" w:color="auto"/>
                    <w:left w:val="none" w:sz="0" w:space="0" w:color="auto"/>
                    <w:bottom w:val="none" w:sz="0" w:space="0" w:color="auto"/>
                    <w:right w:val="none" w:sz="0" w:space="0" w:color="auto"/>
                  </w:divBdr>
                </w:div>
              </w:divsChild>
            </w:div>
            <w:div w:id="763184410">
              <w:marLeft w:val="0"/>
              <w:marRight w:val="0"/>
              <w:marTop w:val="0"/>
              <w:marBottom w:val="0"/>
              <w:divBdr>
                <w:top w:val="none" w:sz="0" w:space="0" w:color="auto"/>
                <w:left w:val="none" w:sz="0" w:space="0" w:color="auto"/>
                <w:bottom w:val="none" w:sz="0" w:space="0" w:color="auto"/>
                <w:right w:val="none" w:sz="0" w:space="0" w:color="auto"/>
              </w:divBdr>
              <w:divsChild>
                <w:div w:id="14201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20867">
      <w:bodyDiv w:val="1"/>
      <w:marLeft w:val="0"/>
      <w:marRight w:val="0"/>
      <w:marTop w:val="0"/>
      <w:marBottom w:val="0"/>
      <w:divBdr>
        <w:top w:val="none" w:sz="0" w:space="0" w:color="auto"/>
        <w:left w:val="none" w:sz="0" w:space="0" w:color="auto"/>
        <w:bottom w:val="none" w:sz="0" w:space="0" w:color="auto"/>
        <w:right w:val="none" w:sz="0" w:space="0" w:color="auto"/>
      </w:divBdr>
      <w:divsChild>
        <w:div w:id="655649043">
          <w:marLeft w:val="0"/>
          <w:marRight w:val="0"/>
          <w:marTop w:val="0"/>
          <w:marBottom w:val="0"/>
          <w:divBdr>
            <w:top w:val="none" w:sz="0" w:space="0" w:color="auto"/>
            <w:left w:val="none" w:sz="0" w:space="0" w:color="auto"/>
            <w:bottom w:val="none" w:sz="0" w:space="0" w:color="auto"/>
            <w:right w:val="none" w:sz="0" w:space="0" w:color="auto"/>
          </w:divBdr>
          <w:divsChild>
            <w:div w:id="1341657213">
              <w:marLeft w:val="0"/>
              <w:marRight w:val="0"/>
              <w:marTop w:val="0"/>
              <w:marBottom w:val="0"/>
              <w:divBdr>
                <w:top w:val="none" w:sz="0" w:space="0" w:color="auto"/>
                <w:left w:val="none" w:sz="0" w:space="0" w:color="auto"/>
                <w:bottom w:val="none" w:sz="0" w:space="0" w:color="auto"/>
                <w:right w:val="none" w:sz="0" w:space="0" w:color="auto"/>
              </w:divBdr>
              <w:divsChild>
                <w:div w:id="14042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36777">
      <w:bodyDiv w:val="1"/>
      <w:marLeft w:val="0"/>
      <w:marRight w:val="0"/>
      <w:marTop w:val="0"/>
      <w:marBottom w:val="0"/>
      <w:divBdr>
        <w:top w:val="none" w:sz="0" w:space="0" w:color="auto"/>
        <w:left w:val="none" w:sz="0" w:space="0" w:color="auto"/>
        <w:bottom w:val="none" w:sz="0" w:space="0" w:color="auto"/>
        <w:right w:val="none" w:sz="0" w:space="0" w:color="auto"/>
      </w:divBdr>
      <w:divsChild>
        <w:div w:id="1948734564">
          <w:marLeft w:val="0"/>
          <w:marRight w:val="0"/>
          <w:marTop w:val="0"/>
          <w:marBottom w:val="0"/>
          <w:divBdr>
            <w:top w:val="none" w:sz="0" w:space="0" w:color="auto"/>
            <w:left w:val="none" w:sz="0" w:space="0" w:color="auto"/>
            <w:bottom w:val="none" w:sz="0" w:space="0" w:color="auto"/>
            <w:right w:val="none" w:sz="0" w:space="0" w:color="auto"/>
          </w:divBdr>
          <w:divsChild>
            <w:div w:id="464277869">
              <w:marLeft w:val="0"/>
              <w:marRight w:val="0"/>
              <w:marTop w:val="0"/>
              <w:marBottom w:val="0"/>
              <w:divBdr>
                <w:top w:val="none" w:sz="0" w:space="0" w:color="auto"/>
                <w:left w:val="none" w:sz="0" w:space="0" w:color="auto"/>
                <w:bottom w:val="none" w:sz="0" w:space="0" w:color="auto"/>
                <w:right w:val="none" w:sz="0" w:space="0" w:color="auto"/>
              </w:divBdr>
              <w:divsChild>
                <w:div w:id="2067752064">
                  <w:marLeft w:val="0"/>
                  <w:marRight w:val="0"/>
                  <w:marTop w:val="0"/>
                  <w:marBottom w:val="0"/>
                  <w:divBdr>
                    <w:top w:val="none" w:sz="0" w:space="0" w:color="auto"/>
                    <w:left w:val="none" w:sz="0" w:space="0" w:color="auto"/>
                    <w:bottom w:val="none" w:sz="0" w:space="0" w:color="auto"/>
                    <w:right w:val="none" w:sz="0" w:space="0" w:color="auto"/>
                  </w:divBdr>
                  <w:divsChild>
                    <w:div w:id="1832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13322">
          <w:marLeft w:val="0"/>
          <w:marRight w:val="0"/>
          <w:marTop w:val="0"/>
          <w:marBottom w:val="0"/>
          <w:divBdr>
            <w:top w:val="none" w:sz="0" w:space="0" w:color="auto"/>
            <w:left w:val="none" w:sz="0" w:space="0" w:color="auto"/>
            <w:bottom w:val="none" w:sz="0" w:space="0" w:color="auto"/>
            <w:right w:val="none" w:sz="0" w:space="0" w:color="auto"/>
          </w:divBdr>
          <w:divsChild>
            <w:div w:id="460809538">
              <w:marLeft w:val="0"/>
              <w:marRight w:val="0"/>
              <w:marTop w:val="0"/>
              <w:marBottom w:val="0"/>
              <w:divBdr>
                <w:top w:val="none" w:sz="0" w:space="0" w:color="auto"/>
                <w:left w:val="none" w:sz="0" w:space="0" w:color="auto"/>
                <w:bottom w:val="none" w:sz="0" w:space="0" w:color="auto"/>
                <w:right w:val="none" w:sz="0" w:space="0" w:color="auto"/>
              </w:divBdr>
              <w:divsChild>
                <w:div w:id="1302687505">
                  <w:marLeft w:val="0"/>
                  <w:marRight w:val="0"/>
                  <w:marTop w:val="0"/>
                  <w:marBottom w:val="0"/>
                  <w:divBdr>
                    <w:top w:val="none" w:sz="0" w:space="0" w:color="auto"/>
                    <w:left w:val="none" w:sz="0" w:space="0" w:color="auto"/>
                    <w:bottom w:val="none" w:sz="0" w:space="0" w:color="auto"/>
                    <w:right w:val="none" w:sz="0" w:space="0" w:color="auto"/>
                  </w:divBdr>
                  <w:divsChild>
                    <w:div w:id="7178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43353">
      <w:bodyDiv w:val="1"/>
      <w:marLeft w:val="0"/>
      <w:marRight w:val="0"/>
      <w:marTop w:val="0"/>
      <w:marBottom w:val="0"/>
      <w:divBdr>
        <w:top w:val="none" w:sz="0" w:space="0" w:color="auto"/>
        <w:left w:val="none" w:sz="0" w:space="0" w:color="auto"/>
        <w:bottom w:val="none" w:sz="0" w:space="0" w:color="auto"/>
        <w:right w:val="none" w:sz="0" w:space="0" w:color="auto"/>
      </w:divBdr>
      <w:divsChild>
        <w:div w:id="1059867731">
          <w:marLeft w:val="0"/>
          <w:marRight w:val="0"/>
          <w:marTop w:val="0"/>
          <w:marBottom w:val="0"/>
          <w:divBdr>
            <w:top w:val="none" w:sz="0" w:space="0" w:color="auto"/>
            <w:left w:val="none" w:sz="0" w:space="0" w:color="auto"/>
            <w:bottom w:val="none" w:sz="0" w:space="0" w:color="auto"/>
            <w:right w:val="none" w:sz="0" w:space="0" w:color="auto"/>
          </w:divBdr>
          <w:divsChild>
            <w:div w:id="1025980038">
              <w:marLeft w:val="0"/>
              <w:marRight w:val="0"/>
              <w:marTop w:val="0"/>
              <w:marBottom w:val="0"/>
              <w:divBdr>
                <w:top w:val="none" w:sz="0" w:space="0" w:color="auto"/>
                <w:left w:val="none" w:sz="0" w:space="0" w:color="auto"/>
                <w:bottom w:val="none" w:sz="0" w:space="0" w:color="auto"/>
                <w:right w:val="none" w:sz="0" w:space="0" w:color="auto"/>
              </w:divBdr>
              <w:divsChild>
                <w:div w:id="634333962">
                  <w:marLeft w:val="0"/>
                  <w:marRight w:val="0"/>
                  <w:marTop w:val="0"/>
                  <w:marBottom w:val="0"/>
                  <w:divBdr>
                    <w:top w:val="none" w:sz="0" w:space="0" w:color="auto"/>
                    <w:left w:val="none" w:sz="0" w:space="0" w:color="auto"/>
                    <w:bottom w:val="none" w:sz="0" w:space="0" w:color="auto"/>
                    <w:right w:val="none" w:sz="0" w:space="0" w:color="auto"/>
                  </w:divBdr>
                  <w:divsChild>
                    <w:div w:id="17650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655697">
      <w:bodyDiv w:val="1"/>
      <w:marLeft w:val="0"/>
      <w:marRight w:val="0"/>
      <w:marTop w:val="0"/>
      <w:marBottom w:val="0"/>
      <w:divBdr>
        <w:top w:val="none" w:sz="0" w:space="0" w:color="auto"/>
        <w:left w:val="none" w:sz="0" w:space="0" w:color="auto"/>
        <w:bottom w:val="none" w:sz="0" w:space="0" w:color="auto"/>
        <w:right w:val="none" w:sz="0" w:space="0" w:color="auto"/>
      </w:divBdr>
      <w:divsChild>
        <w:div w:id="1589971066">
          <w:marLeft w:val="0"/>
          <w:marRight w:val="0"/>
          <w:marTop w:val="0"/>
          <w:marBottom w:val="0"/>
          <w:divBdr>
            <w:top w:val="none" w:sz="0" w:space="0" w:color="auto"/>
            <w:left w:val="none" w:sz="0" w:space="0" w:color="auto"/>
            <w:bottom w:val="none" w:sz="0" w:space="0" w:color="auto"/>
            <w:right w:val="none" w:sz="0" w:space="0" w:color="auto"/>
          </w:divBdr>
          <w:divsChild>
            <w:div w:id="1012805421">
              <w:marLeft w:val="0"/>
              <w:marRight w:val="0"/>
              <w:marTop w:val="0"/>
              <w:marBottom w:val="0"/>
              <w:divBdr>
                <w:top w:val="none" w:sz="0" w:space="0" w:color="auto"/>
                <w:left w:val="none" w:sz="0" w:space="0" w:color="auto"/>
                <w:bottom w:val="none" w:sz="0" w:space="0" w:color="auto"/>
                <w:right w:val="none" w:sz="0" w:space="0" w:color="auto"/>
              </w:divBdr>
              <w:divsChild>
                <w:div w:id="273831843">
                  <w:marLeft w:val="0"/>
                  <w:marRight w:val="0"/>
                  <w:marTop w:val="0"/>
                  <w:marBottom w:val="0"/>
                  <w:divBdr>
                    <w:top w:val="none" w:sz="0" w:space="0" w:color="auto"/>
                    <w:left w:val="none" w:sz="0" w:space="0" w:color="auto"/>
                    <w:bottom w:val="none" w:sz="0" w:space="0" w:color="auto"/>
                    <w:right w:val="none" w:sz="0" w:space="0" w:color="auto"/>
                  </w:divBdr>
                  <w:divsChild>
                    <w:div w:id="11416483">
                      <w:marLeft w:val="0"/>
                      <w:marRight w:val="0"/>
                      <w:marTop w:val="0"/>
                      <w:marBottom w:val="0"/>
                      <w:divBdr>
                        <w:top w:val="none" w:sz="0" w:space="0" w:color="auto"/>
                        <w:left w:val="none" w:sz="0" w:space="0" w:color="auto"/>
                        <w:bottom w:val="none" w:sz="0" w:space="0" w:color="auto"/>
                        <w:right w:val="none" w:sz="0" w:space="0" w:color="auto"/>
                      </w:divBdr>
                    </w:div>
                    <w:div w:id="27462624">
                      <w:marLeft w:val="0"/>
                      <w:marRight w:val="0"/>
                      <w:marTop w:val="0"/>
                      <w:marBottom w:val="0"/>
                      <w:divBdr>
                        <w:top w:val="none" w:sz="0" w:space="0" w:color="auto"/>
                        <w:left w:val="none" w:sz="0" w:space="0" w:color="auto"/>
                        <w:bottom w:val="none" w:sz="0" w:space="0" w:color="auto"/>
                        <w:right w:val="none" w:sz="0" w:space="0" w:color="auto"/>
                      </w:divBdr>
                    </w:div>
                  </w:divsChild>
                </w:div>
                <w:div w:id="1404138240">
                  <w:marLeft w:val="0"/>
                  <w:marRight w:val="0"/>
                  <w:marTop w:val="0"/>
                  <w:marBottom w:val="0"/>
                  <w:divBdr>
                    <w:top w:val="none" w:sz="0" w:space="0" w:color="auto"/>
                    <w:left w:val="none" w:sz="0" w:space="0" w:color="auto"/>
                    <w:bottom w:val="none" w:sz="0" w:space="0" w:color="auto"/>
                    <w:right w:val="none" w:sz="0" w:space="0" w:color="auto"/>
                  </w:divBdr>
                  <w:divsChild>
                    <w:div w:id="566692974">
                      <w:marLeft w:val="0"/>
                      <w:marRight w:val="0"/>
                      <w:marTop w:val="0"/>
                      <w:marBottom w:val="0"/>
                      <w:divBdr>
                        <w:top w:val="none" w:sz="0" w:space="0" w:color="auto"/>
                        <w:left w:val="none" w:sz="0" w:space="0" w:color="auto"/>
                        <w:bottom w:val="none" w:sz="0" w:space="0" w:color="auto"/>
                        <w:right w:val="none" w:sz="0" w:space="0" w:color="auto"/>
                      </w:divBdr>
                    </w:div>
                  </w:divsChild>
                </w:div>
                <w:div w:id="1216694501">
                  <w:marLeft w:val="0"/>
                  <w:marRight w:val="0"/>
                  <w:marTop w:val="0"/>
                  <w:marBottom w:val="0"/>
                  <w:divBdr>
                    <w:top w:val="none" w:sz="0" w:space="0" w:color="auto"/>
                    <w:left w:val="none" w:sz="0" w:space="0" w:color="auto"/>
                    <w:bottom w:val="none" w:sz="0" w:space="0" w:color="auto"/>
                    <w:right w:val="none" w:sz="0" w:space="0" w:color="auto"/>
                  </w:divBdr>
                  <w:divsChild>
                    <w:div w:id="1628583261">
                      <w:marLeft w:val="0"/>
                      <w:marRight w:val="0"/>
                      <w:marTop w:val="0"/>
                      <w:marBottom w:val="0"/>
                      <w:divBdr>
                        <w:top w:val="none" w:sz="0" w:space="0" w:color="auto"/>
                        <w:left w:val="none" w:sz="0" w:space="0" w:color="auto"/>
                        <w:bottom w:val="none" w:sz="0" w:space="0" w:color="auto"/>
                        <w:right w:val="none" w:sz="0" w:space="0" w:color="auto"/>
                      </w:divBdr>
                    </w:div>
                  </w:divsChild>
                </w:div>
                <w:div w:id="64960362">
                  <w:marLeft w:val="0"/>
                  <w:marRight w:val="0"/>
                  <w:marTop w:val="0"/>
                  <w:marBottom w:val="0"/>
                  <w:divBdr>
                    <w:top w:val="none" w:sz="0" w:space="0" w:color="auto"/>
                    <w:left w:val="none" w:sz="0" w:space="0" w:color="auto"/>
                    <w:bottom w:val="none" w:sz="0" w:space="0" w:color="auto"/>
                    <w:right w:val="none" w:sz="0" w:space="0" w:color="auto"/>
                  </w:divBdr>
                  <w:divsChild>
                    <w:div w:id="371350503">
                      <w:marLeft w:val="0"/>
                      <w:marRight w:val="0"/>
                      <w:marTop w:val="0"/>
                      <w:marBottom w:val="0"/>
                      <w:divBdr>
                        <w:top w:val="none" w:sz="0" w:space="0" w:color="auto"/>
                        <w:left w:val="none" w:sz="0" w:space="0" w:color="auto"/>
                        <w:bottom w:val="none" w:sz="0" w:space="0" w:color="auto"/>
                        <w:right w:val="none" w:sz="0" w:space="0" w:color="auto"/>
                      </w:divBdr>
                    </w:div>
                    <w:div w:id="1332222828">
                      <w:marLeft w:val="0"/>
                      <w:marRight w:val="0"/>
                      <w:marTop w:val="0"/>
                      <w:marBottom w:val="0"/>
                      <w:divBdr>
                        <w:top w:val="none" w:sz="0" w:space="0" w:color="auto"/>
                        <w:left w:val="none" w:sz="0" w:space="0" w:color="auto"/>
                        <w:bottom w:val="none" w:sz="0" w:space="0" w:color="auto"/>
                        <w:right w:val="none" w:sz="0" w:space="0" w:color="auto"/>
                      </w:divBdr>
                    </w:div>
                  </w:divsChild>
                </w:div>
                <w:div w:id="354769005">
                  <w:marLeft w:val="0"/>
                  <w:marRight w:val="0"/>
                  <w:marTop w:val="0"/>
                  <w:marBottom w:val="0"/>
                  <w:divBdr>
                    <w:top w:val="none" w:sz="0" w:space="0" w:color="auto"/>
                    <w:left w:val="none" w:sz="0" w:space="0" w:color="auto"/>
                    <w:bottom w:val="none" w:sz="0" w:space="0" w:color="auto"/>
                    <w:right w:val="none" w:sz="0" w:space="0" w:color="auto"/>
                  </w:divBdr>
                  <w:divsChild>
                    <w:div w:id="1835099550">
                      <w:marLeft w:val="0"/>
                      <w:marRight w:val="0"/>
                      <w:marTop w:val="0"/>
                      <w:marBottom w:val="0"/>
                      <w:divBdr>
                        <w:top w:val="none" w:sz="0" w:space="0" w:color="auto"/>
                        <w:left w:val="none" w:sz="0" w:space="0" w:color="auto"/>
                        <w:bottom w:val="none" w:sz="0" w:space="0" w:color="auto"/>
                        <w:right w:val="none" w:sz="0" w:space="0" w:color="auto"/>
                      </w:divBdr>
                    </w:div>
                  </w:divsChild>
                </w:div>
                <w:div w:id="1324967544">
                  <w:marLeft w:val="0"/>
                  <w:marRight w:val="0"/>
                  <w:marTop w:val="0"/>
                  <w:marBottom w:val="0"/>
                  <w:divBdr>
                    <w:top w:val="none" w:sz="0" w:space="0" w:color="auto"/>
                    <w:left w:val="none" w:sz="0" w:space="0" w:color="auto"/>
                    <w:bottom w:val="none" w:sz="0" w:space="0" w:color="auto"/>
                    <w:right w:val="none" w:sz="0" w:space="0" w:color="auto"/>
                  </w:divBdr>
                  <w:divsChild>
                    <w:div w:id="1944993284">
                      <w:marLeft w:val="0"/>
                      <w:marRight w:val="0"/>
                      <w:marTop w:val="0"/>
                      <w:marBottom w:val="0"/>
                      <w:divBdr>
                        <w:top w:val="none" w:sz="0" w:space="0" w:color="auto"/>
                        <w:left w:val="none" w:sz="0" w:space="0" w:color="auto"/>
                        <w:bottom w:val="none" w:sz="0" w:space="0" w:color="auto"/>
                        <w:right w:val="none" w:sz="0" w:space="0" w:color="auto"/>
                      </w:divBdr>
                    </w:div>
                    <w:div w:id="1117407499">
                      <w:marLeft w:val="0"/>
                      <w:marRight w:val="0"/>
                      <w:marTop w:val="0"/>
                      <w:marBottom w:val="0"/>
                      <w:divBdr>
                        <w:top w:val="none" w:sz="0" w:space="0" w:color="auto"/>
                        <w:left w:val="none" w:sz="0" w:space="0" w:color="auto"/>
                        <w:bottom w:val="none" w:sz="0" w:space="0" w:color="auto"/>
                        <w:right w:val="none" w:sz="0" w:space="0" w:color="auto"/>
                      </w:divBdr>
                    </w:div>
                    <w:div w:id="1292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6129">
      <w:bodyDiv w:val="1"/>
      <w:marLeft w:val="0"/>
      <w:marRight w:val="0"/>
      <w:marTop w:val="0"/>
      <w:marBottom w:val="0"/>
      <w:divBdr>
        <w:top w:val="none" w:sz="0" w:space="0" w:color="auto"/>
        <w:left w:val="none" w:sz="0" w:space="0" w:color="auto"/>
        <w:bottom w:val="none" w:sz="0" w:space="0" w:color="auto"/>
        <w:right w:val="none" w:sz="0" w:space="0" w:color="auto"/>
      </w:divBdr>
      <w:divsChild>
        <w:div w:id="871308319">
          <w:marLeft w:val="0"/>
          <w:marRight w:val="0"/>
          <w:marTop w:val="0"/>
          <w:marBottom w:val="0"/>
          <w:divBdr>
            <w:top w:val="none" w:sz="0" w:space="0" w:color="auto"/>
            <w:left w:val="none" w:sz="0" w:space="0" w:color="auto"/>
            <w:bottom w:val="none" w:sz="0" w:space="0" w:color="auto"/>
            <w:right w:val="none" w:sz="0" w:space="0" w:color="auto"/>
          </w:divBdr>
          <w:divsChild>
            <w:div w:id="1339430284">
              <w:marLeft w:val="0"/>
              <w:marRight w:val="0"/>
              <w:marTop w:val="0"/>
              <w:marBottom w:val="0"/>
              <w:divBdr>
                <w:top w:val="none" w:sz="0" w:space="0" w:color="auto"/>
                <w:left w:val="none" w:sz="0" w:space="0" w:color="auto"/>
                <w:bottom w:val="none" w:sz="0" w:space="0" w:color="auto"/>
                <w:right w:val="none" w:sz="0" w:space="0" w:color="auto"/>
              </w:divBdr>
              <w:divsChild>
                <w:div w:id="16900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88770">
      <w:bodyDiv w:val="1"/>
      <w:marLeft w:val="0"/>
      <w:marRight w:val="0"/>
      <w:marTop w:val="0"/>
      <w:marBottom w:val="0"/>
      <w:divBdr>
        <w:top w:val="none" w:sz="0" w:space="0" w:color="auto"/>
        <w:left w:val="none" w:sz="0" w:space="0" w:color="auto"/>
        <w:bottom w:val="none" w:sz="0" w:space="0" w:color="auto"/>
        <w:right w:val="none" w:sz="0" w:space="0" w:color="auto"/>
      </w:divBdr>
      <w:divsChild>
        <w:div w:id="1707176830">
          <w:marLeft w:val="0"/>
          <w:marRight w:val="0"/>
          <w:marTop w:val="0"/>
          <w:marBottom w:val="0"/>
          <w:divBdr>
            <w:top w:val="none" w:sz="0" w:space="0" w:color="auto"/>
            <w:left w:val="none" w:sz="0" w:space="0" w:color="auto"/>
            <w:bottom w:val="none" w:sz="0" w:space="0" w:color="auto"/>
            <w:right w:val="none" w:sz="0" w:space="0" w:color="auto"/>
          </w:divBdr>
          <w:divsChild>
            <w:div w:id="1766195242">
              <w:marLeft w:val="0"/>
              <w:marRight w:val="0"/>
              <w:marTop w:val="0"/>
              <w:marBottom w:val="0"/>
              <w:divBdr>
                <w:top w:val="none" w:sz="0" w:space="0" w:color="auto"/>
                <w:left w:val="none" w:sz="0" w:space="0" w:color="auto"/>
                <w:bottom w:val="none" w:sz="0" w:space="0" w:color="auto"/>
                <w:right w:val="none" w:sz="0" w:space="0" w:color="auto"/>
              </w:divBdr>
              <w:divsChild>
                <w:div w:id="17330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18266">
          <w:marLeft w:val="0"/>
          <w:marRight w:val="0"/>
          <w:marTop w:val="0"/>
          <w:marBottom w:val="0"/>
          <w:divBdr>
            <w:top w:val="none" w:sz="0" w:space="0" w:color="auto"/>
            <w:left w:val="none" w:sz="0" w:space="0" w:color="auto"/>
            <w:bottom w:val="none" w:sz="0" w:space="0" w:color="auto"/>
            <w:right w:val="none" w:sz="0" w:space="0" w:color="auto"/>
          </w:divBdr>
          <w:divsChild>
            <w:div w:id="1371106558">
              <w:marLeft w:val="0"/>
              <w:marRight w:val="0"/>
              <w:marTop w:val="0"/>
              <w:marBottom w:val="0"/>
              <w:divBdr>
                <w:top w:val="none" w:sz="0" w:space="0" w:color="auto"/>
                <w:left w:val="none" w:sz="0" w:space="0" w:color="auto"/>
                <w:bottom w:val="none" w:sz="0" w:space="0" w:color="auto"/>
                <w:right w:val="none" w:sz="0" w:space="0" w:color="auto"/>
              </w:divBdr>
              <w:divsChild>
                <w:div w:id="1482118255">
                  <w:marLeft w:val="0"/>
                  <w:marRight w:val="0"/>
                  <w:marTop w:val="0"/>
                  <w:marBottom w:val="0"/>
                  <w:divBdr>
                    <w:top w:val="none" w:sz="0" w:space="0" w:color="auto"/>
                    <w:left w:val="none" w:sz="0" w:space="0" w:color="auto"/>
                    <w:bottom w:val="none" w:sz="0" w:space="0" w:color="auto"/>
                    <w:right w:val="none" w:sz="0" w:space="0" w:color="auto"/>
                  </w:divBdr>
                </w:div>
              </w:divsChild>
            </w:div>
            <w:div w:id="1239248711">
              <w:marLeft w:val="0"/>
              <w:marRight w:val="0"/>
              <w:marTop w:val="0"/>
              <w:marBottom w:val="0"/>
              <w:divBdr>
                <w:top w:val="none" w:sz="0" w:space="0" w:color="auto"/>
                <w:left w:val="none" w:sz="0" w:space="0" w:color="auto"/>
                <w:bottom w:val="none" w:sz="0" w:space="0" w:color="auto"/>
                <w:right w:val="none" w:sz="0" w:space="0" w:color="auto"/>
              </w:divBdr>
              <w:divsChild>
                <w:div w:id="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wen-bris@cc.lne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n-wen-bris@cc.l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3E3A8-61F6-4CC5-AAFC-BC26A7CF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User</cp:lastModifiedBy>
  <cp:revision>2</cp:revision>
  <cp:lastPrinted>2021-08-11T00:27:00Z</cp:lastPrinted>
  <dcterms:created xsi:type="dcterms:W3CDTF">2026-02-03T01:34:00Z</dcterms:created>
  <dcterms:modified xsi:type="dcterms:W3CDTF">2026-02-03T01:34:00Z</dcterms:modified>
</cp:coreProperties>
</file>